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C4" w:rsidRPr="00612B0C" w:rsidRDefault="00BF08C4" w:rsidP="002E1A05">
      <w:pPr>
        <w:jc w:val="both"/>
        <w:rPr>
          <w:rFonts w:ascii="Arial" w:hAnsi="Arial" w:cs="Arial"/>
          <w:b/>
          <w:bCs/>
          <w:sz w:val="22"/>
          <w:szCs w:val="22"/>
        </w:rPr>
      </w:pPr>
      <w:bookmarkStart w:id="0" w:name="_GoBack"/>
      <w:bookmarkEnd w:id="0"/>
      <w:r w:rsidRPr="00612B0C">
        <w:rPr>
          <w:rFonts w:ascii="Arial" w:hAnsi="Arial" w:cs="Arial"/>
          <w:b/>
          <w:bCs/>
          <w:sz w:val="22"/>
          <w:szCs w:val="22"/>
        </w:rPr>
        <w:t>D</w:t>
      </w:r>
      <w:r w:rsidR="00CF40EA">
        <w:rPr>
          <w:rFonts w:ascii="Arial" w:hAnsi="Arial" w:cs="Arial"/>
          <w:b/>
          <w:bCs/>
          <w:sz w:val="22"/>
          <w:szCs w:val="22"/>
        </w:rPr>
        <w:t>o</w:t>
      </w:r>
      <w:r w:rsidRPr="00612B0C">
        <w:rPr>
          <w:rFonts w:ascii="Arial" w:hAnsi="Arial" w:cs="Arial"/>
          <w:b/>
          <w:bCs/>
          <w:sz w:val="22"/>
          <w:szCs w:val="22"/>
        </w:rPr>
        <w:t xml:space="preserve"> </w:t>
      </w:r>
      <w:r w:rsidR="00CF40EA">
        <w:rPr>
          <w:rFonts w:ascii="Arial" w:hAnsi="Arial" w:cs="Arial"/>
          <w:b/>
          <w:bCs/>
          <w:sz w:val="22"/>
          <w:szCs w:val="22"/>
        </w:rPr>
        <w:t>Pregoeiro</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Vossas Senhorias.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center"/>
        <w:rPr>
          <w:rFonts w:ascii="Arial" w:hAnsi="Arial" w:cs="Arial"/>
          <w:sz w:val="22"/>
          <w:szCs w:val="22"/>
        </w:rPr>
      </w:pPr>
      <w:r w:rsidRPr="00612B0C">
        <w:rPr>
          <w:rFonts w:ascii="Arial" w:hAnsi="Arial" w:cs="Arial"/>
          <w:sz w:val="22"/>
          <w:szCs w:val="22"/>
        </w:rPr>
        <w:t>Pouso Alegre</w:t>
      </w:r>
      <w:r w:rsidR="00E142EA">
        <w:rPr>
          <w:rFonts w:ascii="Arial" w:hAnsi="Arial" w:cs="Arial"/>
          <w:sz w:val="22"/>
          <w:szCs w:val="22"/>
        </w:rPr>
        <w:t>/MG</w:t>
      </w:r>
      <w:r w:rsidRPr="00612B0C">
        <w:rPr>
          <w:rFonts w:ascii="Arial" w:hAnsi="Arial" w:cs="Arial"/>
          <w:sz w:val="22"/>
          <w:szCs w:val="22"/>
        </w:rPr>
        <w:t xml:space="preserve">, </w:t>
      </w:r>
      <w:r w:rsidR="00FE183F">
        <w:rPr>
          <w:rFonts w:ascii="Arial" w:hAnsi="Arial" w:cs="Arial"/>
          <w:sz w:val="22"/>
          <w:szCs w:val="22"/>
        </w:rPr>
        <w:t>29 de outubro</w:t>
      </w:r>
      <w:r w:rsidR="00CF40EA">
        <w:rPr>
          <w:rFonts w:ascii="Arial" w:hAnsi="Arial" w:cs="Arial"/>
          <w:sz w:val="22"/>
          <w:szCs w:val="22"/>
        </w:rPr>
        <w:t xml:space="preserve"> de </w:t>
      </w:r>
      <w:r w:rsidR="00FE183F">
        <w:rPr>
          <w:rFonts w:ascii="Arial" w:hAnsi="Arial" w:cs="Arial"/>
          <w:sz w:val="22"/>
          <w:szCs w:val="22"/>
        </w:rPr>
        <w:t>2015</w:t>
      </w:r>
      <w:r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CF40EA" w:rsidP="002E1A05">
      <w:pPr>
        <w:jc w:val="center"/>
        <w:rPr>
          <w:rFonts w:ascii="Arial" w:hAnsi="Arial" w:cs="Arial"/>
          <w:b/>
          <w:bCs/>
          <w:sz w:val="22"/>
          <w:szCs w:val="22"/>
        </w:rPr>
      </w:pPr>
      <w:r>
        <w:rPr>
          <w:rFonts w:ascii="Arial" w:hAnsi="Arial" w:cs="Arial"/>
          <w:b/>
          <w:bCs/>
          <w:sz w:val="22"/>
          <w:szCs w:val="22"/>
        </w:rPr>
        <w:t>Milton Alexandre Alves Neto</w:t>
      </w:r>
      <w:r w:rsidR="00BF08C4" w:rsidRPr="00612B0C">
        <w:rPr>
          <w:rFonts w:ascii="Arial" w:hAnsi="Arial" w:cs="Arial"/>
          <w:b/>
          <w:bCs/>
          <w:sz w:val="22"/>
          <w:szCs w:val="22"/>
        </w:rPr>
        <w:t xml:space="preserve"> </w:t>
      </w:r>
    </w:p>
    <w:p w:rsidR="00BF08C4" w:rsidRPr="00612B0C" w:rsidRDefault="00CF40EA" w:rsidP="002E1A05">
      <w:pPr>
        <w:jc w:val="center"/>
        <w:rPr>
          <w:rFonts w:ascii="Arial" w:hAnsi="Arial" w:cs="Arial"/>
          <w:sz w:val="22"/>
          <w:szCs w:val="22"/>
        </w:rPr>
      </w:pPr>
      <w:r>
        <w:rPr>
          <w:rFonts w:ascii="Arial" w:hAnsi="Arial" w:cs="Arial"/>
          <w:b/>
          <w:bCs/>
          <w:sz w:val="22"/>
          <w:szCs w:val="22"/>
        </w:rPr>
        <w:t>Pregoeiro</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Default="00BF08C4" w:rsidP="002E1A05">
      <w:pPr>
        <w:rPr>
          <w:rFonts w:ascii="Arial" w:hAnsi="Arial" w:cs="Arial"/>
          <w:b/>
          <w:bCs/>
          <w:sz w:val="22"/>
          <w:szCs w:val="22"/>
          <w:u w:val="single"/>
        </w:rPr>
      </w:pPr>
    </w:p>
    <w:p w:rsidR="00BF08C4" w:rsidRDefault="00BF08C4" w:rsidP="002E1A05">
      <w:pPr>
        <w:rPr>
          <w:rFonts w:ascii="Arial" w:hAnsi="Arial" w:cs="Arial"/>
          <w:b/>
          <w:bCs/>
          <w:sz w:val="22"/>
          <w:szCs w:val="22"/>
          <w:u w:val="single"/>
        </w:rPr>
      </w:pPr>
    </w:p>
    <w:p w:rsidR="00BF08C4" w:rsidRDefault="00BF08C4" w:rsidP="002E1A05">
      <w:pP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jc w:val="center"/>
        <w:rPr>
          <w:rFonts w:ascii="Arial" w:hAnsi="Arial" w:cs="Arial"/>
          <w:sz w:val="22"/>
          <w:szCs w:val="22"/>
        </w:rPr>
      </w:pPr>
      <w:r w:rsidRPr="00612B0C">
        <w:rPr>
          <w:rFonts w:ascii="Arial" w:hAnsi="Arial" w:cs="Arial"/>
          <w:sz w:val="22"/>
          <w:szCs w:val="22"/>
        </w:rPr>
        <w:t>Pouso Alegre</w:t>
      </w:r>
      <w:r w:rsidR="00E142EA">
        <w:rPr>
          <w:rFonts w:ascii="Arial" w:hAnsi="Arial" w:cs="Arial"/>
          <w:sz w:val="22"/>
          <w:szCs w:val="22"/>
        </w:rPr>
        <w:t>/MG</w:t>
      </w:r>
      <w:r w:rsidRPr="00612B0C">
        <w:rPr>
          <w:rFonts w:ascii="Arial" w:hAnsi="Arial" w:cs="Arial"/>
          <w:sz w:val="22"/>
          <w:szCs w:val="22"/>
        </w:rPr>
        <w:t xml:space="preserve">, </w:t>
      </w:r>
      <w:r w:rsidR="00FE183F">
        <w:rPr>
          <w:rFonts w:ascii="Arial" w:hAnsi="Arial" w:cs="Arial"/>
          <w:sz w:val="22"/>
          <w:szCs w:val="22"/>
        </w:rPr>
        <w:t>29 de outubro</w:t>
      </w:r>
      <w:r w:rsidR="00CF40EA">
        <w:rPr>
          <w:rFonts w:ascii="Arial" w:hAnsi="Arial" w:cs="Arial"/>
          <w:sz w:val="22"/>
          <w:szCs w:val="22"/>
        </w:rPr>
        <w:t xml:space="preserve"> de </w:t>
      </w:r>
      <w:r w:rsidR="00FE183F">
        <w:rPr>
          <w:rFonts w:ascii="Arial" w:hAnsi="Arial" w:cs="Arial"/>
          <w:sz w:val="22"/>
          <w:szCs w:val="22"/>
        </w:rPr>
        <w:t>2015</w:t>
      </w:r>
      <w:r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FE183F" w:rsidP="002E1A05">
      <w:pPr>
        <w:jc w:val="center"/>
        <w:rPr>
          <w:rFonts w:ascii="Arial" w:hAnsi="Arial" w:cs="Arial"/>
          <w:b/>
          <w:bCs/>
          <w:sz w:val="22"/>
          <w:szCs w:val="22"/>
        </w:rPr>
      </w:pPr>
      <w:r>
        <w:rPr>
          <w:rFonts w:ascii="Arial" w:hAnsi="Arial" w:cs="Arial"/>
          <w:b/>
          <w:bCs/>
          <w:sz w:val="22"/>
          <w:szCs w:val="22"/>
        </w:rPr>
        <w:t>Luiz Fernando da Fonseca Ribeiro</w:t>
      </w:r>
    </w:p>
    <w:p w:rsidR="00BF08C4" w:rsidRDefault="008D422F" w:rsidP="008D3E0F">
      <w:pPr>
        <w:jc w:val="center"/>
        <w:rPr>
          <w:rFonts w:ascii="Arial" w:hAnsi="Arial" w:cs="Arial"/>
          <w:b/>
          <w:bCs/>
          <w:sz w:val="22"/>
          <w:szCs w:val="22"/>
        </w:rPr>
      </w:pPr>
      <w:r>
        <w:rPr>
          <w:rFonts w:ascii="Arial" w:hAnsi="Arial" w:cs="Arial"/>
          <w:b/>
          <w:bCs/>
          <w:sz w:val="22"/>
          <w:szCs w:val="22"/>
        </w:rPr>
        <w:t>Secretário Municipal de Saúde</w:t>
      </w: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DC0638" w:rsidRDefault="00DC0638" w:rsidP="002E1A05">
      <w:pPr>
        <w:jc w:val="center"/>
        <w:rPr>
          <w:rFonts w:ascii="Arial" w:hAnsi="Arial" w:cs="Arial"/>
          <w:b/>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rPr>
          <w:rFonts w:ascii="Arial" w:hAnsi="Arial" w:cs="Arial"/>
          <w:b/>
          <w:bCs/>
          <w:sz w:val="22"/>
          <w:szCs w:val="22"/>
        </w:rPr>
      </w:pPr>
      <w:r w:rsidRPr="00A60088">
        <w:rPr>
          <w:rFonts w:ascii="Arial" w:hAnsi="Arial" w:cs="Arial"/>
          <w:b/>
          <w:bCs/>
          <w:sz w:val="22"/>
          <w:szCs w:val="22"/>
        </w:rPr>
        <w:t>PREGÃO PRESENCIAL N</w:t>
      </w:r>
      <w:r>
        <w:rPr>
          <w:rFonts w:ascii="Arial" w:hAnsi="Arial" w:cs="Arial"/>
          <w:b/>
          <w:bCs/>
          <w:sz w:val="22"/>
          <w:szCs w:val="22"/>
        </w:rPr>
        <w:t>.</w:t>
      </w:r>
      <w:r w:rsidRPr="00A60088">
        <w:rPr>
          <w:rFonts w:ascii="Arial" w:hAnsi="Arial" w:cs="Arial"/>
          <w:b/>
          <w:bCs/>
          <w:sz w:val="22"/>
          <w:szCs w:val="22"/>
        </w:rPr>
        <w:t xml:space="preserve">º </w:t>
      </w:r>
      <w:r w:rsidR="00FE183F">
        <w:rPr>
          <w:rFonts w:ascii="Arial" w:hAnsi="Arial" w:cs="Arial"/>
          <w:b/>
          <w:bCs/>
          <w:sz w:val="22"/>
          <w:szCs w:val="22"/>
        </w:rPr>
        <w:t>77/2015</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 xml:space="preserve">TIPO: </w:t>
      </w:r>
      <w:r w:rsidR="001E7A3F">
        <w:rPr>
          <w:rFonts w:ascii="Arial" w:hAnsi="Arial" w:cs="Arial"/>
          <w:b/>
          <w:bCs/>
          <w:sz w:val="22"/>
          <w:szCs w:val="22"/>
        </w:rPr>
        <w:t>MENOR PREÇO POR ITEM</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ÓRGÃO REQUISITANTE: </w:t>
      </w:r>
      <w:r>
        <w:rPr>
          <w:rFonts w:ascii="Arial" w:hAnsi="Arial" w:cs="Arial"/>
          <w:b/>
          <w:bCs/>
          <w:sz w:val="22"/>
          <w:szCs w:val="22"/>
        </w:rPr>
        <w:t>SECRETARIA MUNICIPAL DE SAÚDE</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96368E">
        <w:rPr>
          <w:rFonts w:ascii="Arial" w:hAnsi="Arial" w:cs="Arial"/>
          <w:b/>
          <w:bCs/>
          <w:sz w:val="22"/>
          <w:szCs w:val="22"/>
        </w:rPr>
        <w:t xml:space="preserve"> </w:t>
      </w:r>
      <w:r w:rsidR="00C70FF7">
        <w:rPr>
          <w:rFonts w:ascii="Arial" w:hAnsi="Arial" w:cs="Arial"/>
          <w:b/>
          <w:bCs/>
          <w:sz w:val="22"/>
          <w:szCs w:val="22"/>
        </w:rPr>
        <w:t>17</w:t>
      </w:r>
      <w:r w:rsidR="00FE183F">
        <w:rPr>
          <w:rFonts w:ascii="Arial" w:hAnsi="Arial" w:cs="Arial"/>
          <w:b/>
          <w:bCs/>
          <w:sz w:val="22"/>
          <w:szCs w:val="22"/>
        </w:rPr>
        <w:t>/11/2015</w:t>
      </w:r>
    </w:p>
    <w:p w:rsidR="00BF08C4" w:rsidRDefault="00BF08C4" w:rsidP="008D422F">
      <w:pPr>
        <w:pStyle w:val="Cabealho"/>
        <w:tabs>
          <w:tab w:val="clear" w:pos="4419"/>
          <w:tab w:val="clear" w:pos="8838"/>
          <w:tab w:val="left" w:pos="7655"/>
        </w:tabs>
        <w:jc w:val="both"/>
        <w:rPr>
          <w:rFonts w:ascii="Arial" w:hAnsi="Arial" w:cs="Arial"/>
          <w:b/>
          <w:bCs/>
          <w:sz w:val="22"/>
          <w:szCs w:val="22"/>
        </w:rPr>
      </w:pPr>
      <w:r w:rsidRPr="00A60088">
        <w:rPr>
          <w:rFonts w:ascii="Arial" w:hAnsi="Arial" w:cs="Arial"/>
          <w:b/>
          <w:bCs/>
          <w:sz w:val="22"/>
          <w:szCs w:val="22"/>
        </w:rPr>
        <w:t>HORÁRIO:</w:t>
      </w:r>
      <w:r w:rsidR="0096368E">
        <w:rPr>
          <w:rFonts w:ascii="Arial" w:hAnsi="Arial" w:cs="Arial"/>
          <w:b/>
          <w:bCs/>
          <w:sz w:val="22"/>
          <w:szCs w:val="22"/>
        </w:rPr>
        <w:t xml:space="preserve"> </w:t>
      </w:r>
      <w:r w:rsidR="00DA311A">
        <w:rPr>
          <w:rFonts w:ascii="Arial" w:hAnsi="Arial" w:cs="Arial"/>
          <w:b/>
          <w:bCs/>
          <w:sz w:val="22"/>
          <w:szCs w:val="22"/>
        </w:rPr>
        <w:t>10h00min</w:t>
      </w:r>
      <w:r w:rsidR="00E142EA">
        <w:rPr>
          <w:rFonts w:ascii="Arial" w:hAnsi="Arial" w:cs="Arial"/>
          <w:b/>
          <w:bCs/>
          <w:sz w:val="22"/>
          <w:szCs w:val="22"/>
        </w:rPr>
        <w:t>.</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627DE7">
      <w:pPr>
        <w:pStyle w:val="Cabealho"/>
        <w:tabs>
          <w:tab w:val="clear" w:pos="4419"/>
          <w:tab w:val="clear" w:pos="8838"/>
        </w:tabs>
        <w:jc w:val="both"/>
        <w:rPr>
          <w:rFonts w:ascii="Arial" w:hAnsi="Arial" w:cs="Arial"/>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077A6F">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1E7A3F">
        <w:rPr>
          <w:rFonts w:ascii="Arial" w:hAnsi="Arial" w:cs="Arial"/>
          <w:b/>
          <w:sz w:val="22"/>
          <w:szCs w:val="22"/>
        </w:rPr>
        <w:t xml:space="preserve">AQUISIÇÃO DE MEDICAMENTOS </w:t>
      </w:r>
      <w:r w:rsidR="007831A7">
        <w:rPr>
          <w:rFonts w:ascii="Arial" w:hAnsi="Arial" w:cs="Arial"/>
          <w:b/>
          <w:sz w:val="22"/>
          <w:szCs w:val="22"/>
        </w:rPr>
        <w:t>INJETÁVEIS PARA OS PRONTOS ATENDIMENTOS MUNICIPAIS</w:t>
      </w:r>
      <w:r>
        <w:rPr>
          <w:rFonts w:ascii="Arial" w:hAnsi="Arial" w:cs="Arial"/>
          <w:b/>
          <w:sz w:val="22"/>
          <w:szCs w:val="22"/>
        </w:rPr>
        <w:t xml:space="preserve">, </w:t>
      </w:r>
      <w:r w:rsidRPr="00A60088">
        <w:rPr>
          <w:rFonts w:ascii="Arial" w:hAnsi="Arial" w:cs="Arial"/>
          <w:sz w:val="22"/>
          <w:szCs w:val="22"/>
        </w:rPr>
        <w:t xml:space="preserve">de acordo com as especificações do </w:t>
      </w:r>
      <w:r w:rsidR="00DA311A">
        <w:rPr>
          <w:rFonts w:ascii="Arial" w:hAnsi="Arial" w:cs="Arial"/>
          <w:sz w:val="22"/>
          <w:szCs w:val="22"/>
        </w:rPr>
        <w:t>Termo de Referência</w:t>
      </w:r>
      <w:r w:rsidRPr="00A60088">
        <w:rPr>
          <w:rFonts w:ascii="Arial" w:hAnsi="Arial" w:cs="Arial"/>
          <w:sz w:val="22"/>
          <w:szCs w:val="22"/>
        </w:rPr>
        <w:t xml:space="preserve"> e d</w:t>
      </w:r>
      <w:r>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Prefeitura de Pouso Alegre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w:t>
      </w:r>
      <w:r w:rsidR="00583DBE">
        <w:rPr>
          <w:rFonts w:ascii="Arial" w:hAnsi="Arial" w:cs="Arial"/>
          <w:sz w:val="22"/>
          <w:szCs w:val="22"/>
        </w:rPr>
        <w:t xml:space="preserve"> efetuados durante sua vigência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E3100F">
        <w:rPr>
          <w:rFonts w:ascii="Arial" w:hAnsi="Arial" w:cs="Arial"/>
          <w:sz w:val="22"/>
          <w:szCs w:val="22"/>
        </w:rPr>
        <w:t xml:space="preserve"> </w:t>
      </w:r>
      <w:r>
        <w:rPr>
          <w:rFonts w:ascii="Arial" w:hAnsi="Arial" w:cs="Arial"/>
          <w:bCs/>
          <w:iCs/>
          <w:sz w:val="22"/>
          <w:szCs w:val="22"/>
        </w:rPr>
        <w:t>A entrega deverá ser parcelada, a partir da ordem de fornecimento emitida pela secretaria requisitante.</w:t>
      </w:r>
    </w:p>
    <w:p w:rsidR="00BF08C4" w:rsidRDefault="00BF08C4" w:rsidP="002E1A05">
      <w:pPr>
        <w:pStyle w:val="Cabealho"/>
        <w:tabs>
          <w:tab w:val="clear" w:pos="4419"/>
          <w:tab w:val="clear" w:pos="8838"/>
        </w:tabs>
        <w:jc w:val="both"/>
        <w:rPr>
          <w:rFonts w:ascii="Arial" w:hAnsi="Arial" w:cs="Arial"/>
          <w:bCs/>
          <w:iCs/>
          <w:sz w:val="22"/>
          <w:szCs w:val="22"/>
        </w:rPr>
      </w:pPr>
    </w:p>
    <w:p w:rsidR="00BF08C4" w:rsidRPr="006A709B" w:rsidRDefault="00BF08C4" w:rsidP="006A709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A </w:t>
      </w:r>
      <w:r w:rsidR="00583DBE">
        <w:rPr>
          <w:rFonts w:ascii="Arial" w:hAnsi="Arial" w:cs="Arial"/>
          <w:bCs/>
          <w:iCs/>
          <w:sz w:val="22"/>
          <w:szCs w:val="22"/>
        </w:rPr>
        <w:t>entrega dos medicamentos</w:t>
      </w:r>
      <w:r>
        <w:rPr>
          <w:rFonts w:ascii="Arial" w:hAnsi="Arial" w:cs="Arial"/>
          <w:bCs/>
          <w:iCs/>
          <w:sz w:val="22"/>
          <w:szCs w:val="22"/>
        </w:rPr>
        <w:t xml:space="preserve"> deverá ser conforme conta do </w:t>
      </w:r>
      <w:r w:rsidR="00DA311A">
        <w:rPr>
          <w:rFonts w:ascii="Arial" w:hAnsi="Arial" w:cs="Arial"/>
          <w:bCs/>
          <w:iCs/>
          <w:sz w:val="22"/>
          <w:szCs w:val="22"/>
        </w:rPr>
        <w:t>Termo de Referência</w:t>
      </w:r>
      <w:r>
        <w:rPr>
          <w:rFonts w:ascii="Arial" w:hAnsi="Arial" w:cs="Arial"/>
          <w:bCs/>
          <w:iCs/>
          <w:sz w:val="22"/>
          <w:szCs w:val="22"/>
        </w:rPr>
        <w:t>.</w:t>
      </w:r>
    </w:p>
    <w:p w:rsidR="00BF08C4" w:rsidRPr="006A709B" w:rsidRDefault="00BF08C4" w:rsidP="006A709B">
      <w:pPr>
        <w:pStyle w:val="Cabealho"/>
        <w:tabs>
          <w:tab w:val="clear" w:pos="4419"/>
          <w:tab w:val="clear" w:pos="8838"/>
        </w:tabs>
        <w:jc w:val="both"/>
        <w:rPr>
          <w:b/>
          <w:sz w:val="20"/>
          <w:szCs w:val="20"/>
        </w:rPr>
      </w:pPr>
      <w:r w:rsidRPr="006D51FF">
        <w:rPr>
          <w:sz w:val="20"/>
          <w:szCs w:val="20"/>
        </w:rPr>
        <w:tab/>
      </w: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2.3</w:t>
      </w:r>
      <w:r w:rsidRPr="00A60088">
        <w:rPr>
          <w:rFonts w:ascii="Arial" w:hAnsi="Arial" w:cs="Arial"/>
          <w:sz w:val="22"/>
          <w:szCs w:val="22"/>
        </w:rPr>
        <w:t xml:space="preserve">. A empresa vencedora somente </w:t>
      </w:r>
      <w:r w:rsidR="00583DBE">
        <w:rPr>
          <w:rFonts w:ascii="Arial" w:hAnsi="Arial" w:cs="Arial"/>
          <w:sz w:val="22"/>
          <w:szCs w:val="22"/>
        </w:rPr>
        <w:t>entregará os medicamentos</w:t>
      </w:r>
      <w:r>
        <w:rPr>
          <w:rFonts w:ascii="Arial" w:hAnsi="Arial" w:cs="Arial"/>
          <w:sz w:val="22"/>
          <w:szCs w:val="22"/>
        </w:rPr>
        <w:t xml:space="preserve"> </w:t>
      </w:r>
      <w:r w:rsidRPr="00A60088">
        <w:rPr>
          <w:rFonts w:ascii="Arial" w:hAnsi="Arial" w:cs="Arial"/>
          <w:sz w:val="22"/>
          <w:szCs w:val="22"/>
        </w:rPr>
        <w:t xml:space="preserve">mediante solicitação e ordem de </w:t>
      </w:r>
      <w:r w:rsidR="00E3100F">
        <w:rPr>
          <w:rFonts w:ascii="Arial" w:hAnsi="Arial" w:cs="Arial"/>
          <w:sz w:val="22"/>
          <w:szCs w:val="22"/>
        </w:rPr>
        <w:t>fornecimento</w:t>
      </w:r>
      <w:r w:rsidRPr="00A60088">
        <w:rPr>
          <w:rFonts w:ascii="Arial" w:hAnsi="Arial" w:cs="Arial"/>
          <w:sz w:val="22"/>
          <w:szCs w:val="22"/>
        </w:rPr>
        <w:t xml:space="preserve">. </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42373F" w:rsidRDefault="00BF08C4" w:rsidP="0042373F">
      <w:pPr>
        <w:pStyle w:val="Ttulo3"/>
        <w:rPr>
          <w:rFonts w:ascii="Arial" w:hAnsi="Arial" w:cs="Arial"/>
          <w:b w:val="0"/>
          <w:sz w:val="22"/>
          <w:szCs w:val="22"/>
        </w:rPr>
      </w:pPr>
      <w:r w:rsidRPr="007E3E63">
        <w:rPr>
          <w:rFonts w:ascii="Arial" w:hAnsi="Arial" w:cs="Arial"/>
          <w:b w:val="0"/>
          <w:sz w:val="22"/>
          <w:szCs w:val="22"/>
        </w:rPr>
        <w:t>3.1.</w:t>
      </w:r>
      <w:r w:rsidR="008473FE">
        <w:rPr>
          <w:rFonts w:ascii="Arial" w:hAnsi="Arial" w:cs="Arial"/>
          <w:b w:val="0"/>
          <w:sz w:val="22"/>
          <w:szCs w:val="22"/>
        </w:rPr>
        <w:t xml:space="preserve"> </w:t>
      </w:r>
      <w:r w:rsidR="009B4680">
        <w:rPr>
          <w:rFonts w:ascii="Arial" w:hAnsi="Arial" w:cs="Arial"/>
          <w:b w:val="0"/>
          <w:sz w:val="22"/>
          <w:szCs w:val="22"/>
        </w:rPr>
        <w:t>As despesas correrão à conta da</w:t>
      </w:r>
      <w:r w:rsidR="001E7A3F">
        <w:rPr>
          <w:rFonts w:ascii="Arial" w:hAnsi="Arial" w:cs="Arial"/>
          <w:b w:val="0"/>
          <w:sz w:val="22"/>
          <w:szCs w:val="22"/>
        </w:rPr>
        <w:t>s dotações</w:t>
      </w:r>
      <w:r w:rsidR="009B4680">
        <w:rPr>
          <w:rFonts w:ascii="Arial" w:hAnsi="Arial" w:cs="Arial"/>
          <w:b w:val="0"/>
          <w:sz w:val="22"/>
          <w:szCs w:val="22"/>
        </w:rPr>
        <w:t xml:space="preserve"> orçamentária</w:t>
      </w:r>
      <w:r w:rsidR="001E7A3F">
        <w:rPr>
          <w:rFonts w:ascii="Arial" w:hAnsi="Arial" w:cs="Arial"/>
          <w:b w:val="0"/>
          <w:sz w:val="22"/>
          <w:szCs w:val="22"/>
        </w:rPr>
        <w:t>s</w:t>
      </w:r>
      <w:r w:rsidR="0042373F">
        <w:rPr>
          <w:rFonts w:ascii="Arial" w:hAnsi="Arial" w:cs="Arial"/>
          <w:b w:val="0"/>
          <w:sz w:val="22"/>
          <w:szCs w:val="22"/>
        </w:rPr>
        <w:t xml:space="preserve"> </w:t>
      </w:r>
      <w:r w:rsidR="0042373F" w:rsidRPr="007E3E63">
        <w:rPr>
          <w:rFonts w:ascii="Arial" w:hAnsi="Arial" w:cs="Arial"/>
          <w:b w:val="0"/>
          <w:sz w:val="22"/>
          <w:szCs w:val="22"/>
        </w:rPr>
        <w:t>do exercício contábil-financeiro</w:t>
      </w:r>
      <w:r w:rsidR="0042373F">
        <w:rPr>
          <w:rFonts w:ascii="Arial" w:hAnsi="Arial" w:cs="Arial"/>
          <w:b w:val="0"/>
          <w:sz w:val="22"/>
          <w:szCs w:val="22"/>
        </w:rPr>
        <w:t xml:space="preserve"> </w:t>
      </w:r>
      <w:r w:rsidR="00FE183F">
        <w:rPr>
          <w:rFonts w:ascii="Arial" w:hAnsi="Arial" w:cs="Arial"/>
          <w:b w:val="0"/>
          <w:sz w:val="22"/>
          <w:szCs w:val="22"/>
        </w:rPr>
        <w:t>2015</w:t>
      </w:r>
      <w:r w:rsidR="0042373F">
        <w:rPr>
          <w:rFonts w:ascii="Arial" w:hAnsi="Arial" w:cs="Arial"/>
          <w:b w:val="0"/>
          <w:sz w:val="22"/>
          <w:szCs w:val="22"/>
        </w:rPr>
        <w:t xml:space="preserve">, </w:t>
      </w:r>
      <w:r w:rsidR="0042373F" w:rsidRPr="00A60088">
        <w:rPr>
          <w:rFonts w:ascii="Arial" w:hAnsi="Arial" w:cs="Arial"/>
          <w:b w:val="0"/>
          <w:sz w:val="22"/>
          <w:szCs w:val="22"/>
        </w:rPr>
        <w:t>consignada</w:t>
      </w:r>
      <w:r w:rsidR="0042373F">
        <w:rPr>
          <w:rFonts w:ascii="Arial" w:hAnsi="Arial" w:cs="Arial"/>
          <w:b w:val="0"/>
          <w:sz w:val="22"/>
          <w:szCs w:val="22"/>
        </w:rPr>
        <w:t>s</w:t>
      </w:r>
      <w:r w:rsidR="0042373F" w:rsidRPr="00A60088">
        <w:rPr>
          <w:rFonts w:ascii="Arial" w:hAnsi="Arial" w:cs="Arial"/>
          <w:b w:val="0"/>
          <w:sz w:val="22"/>
          <w:szCs w:val="22"/>
        </w:rPr>
        <w:t xml:space="preserve"> no respectivo Orçamento-Programa</w:t>
      </w:r>
      <w:r w:rsidR="0042373F">
        <w:rPr>
          <w:rFonts w:ascii="Arial" w:hAnsi="Arial" w:cs="Arial"/>
          <w:b w:val="0"/>
          <w:sz w:val="22"/>
          <w:szCs w:val="22"/>
        </w:rPr>
        <w:t>.</w:t>
      </w:r>
    </w:p>
    <w:p w:rsidR="0042373F" w:rsidRDefault="0042373F" w:rsidP="001E7A3F">
      <w:pPr>
        <w:pStyle w:val="Ttulo3"/>
        <w:jc w:val="left"/>
        <w:rPr>
          <w:rFonts w:ascii="Arial" w:hAnsi="Arial" w:cs="Arial"/>
          <w:b w:val="0"/>
          <w:sz w:val="22"/>
          <w:szCs w:val="22"/>
        </w:rPr>
      </w:pPr>
    </w:p>
    <w:p w:rsidR="008D422F" w:rsidRDefault="00221AD1" w:rsidP="001E7A3F">
      <w:pPr>
        <w:pStyle w:val="Ttulo3"/>
        <w:jc w:val="left"/>
        <w:rPr>
          <w:rFonts w:ascii="Arial" w:hAnsi="Arial" w:cs="Arial"/>
          <w:sz w:val="22"/>
          <w:szCs w:val="22"/>
        </w:rPr>
      </w:pPr>
      <w:r>
        <w:rPr>
          <w:rFonts w:ascii="Arial" w:hAnsi="Arial" w:cs="Arial"/>
          <w:sz w:val="22"/>
          <w:szCs w:val="22"/>
        </w:rPr>
        <w:t>02.11.01.10.303.0003.2123.3.3.90.30.00 - Ficha 612 (FMS)</w:t>
      </w:r>
    </w:p>
    <w:p w:rsidR="001E7A3F" w:rsidRDefault="001E7A3F" w:rsidP="001E7A3F">
      <w:pPr>
        <w:pStyle w:val="Ttulo3"/>
        <w:jc w:val="left"/>
        <w:rPr>
          <w:rFonts w:ascii="Arial" w:hAnsi="Arial" w:cs="Arial"/>
          <w:sz w:val="22"/>
          <w:szCs w:val="22"/>
        </w:rPr>
      </w:pPr>
    </w:p>
    <w:p w:rsidR="00BF08C4" w:rsidRDefault="00BF08C4" w:rsidP="002E1A05">
      <w:pPr>
        <w:rPr>
          <w:rFonts w:ascii="Arial" w:hAnsi="Arial" w:cs="Arial"/>
          <w:sz w:val="22"/>
          <w:szCs w:val="22"/>
        </w:rPr>
      </w:pPr>
    </w:p>
    <w:p w:rsidR="00BF08C4" w:rsidRPr="00A60088" w:rsidRDefault="00BF08C4" w:rsidP="002E1A05">
      <w:pPr>
        <w:rPr>
          <w:rFonts w:ascii="Arial" w:hAnsi="Arial" w:cs="Arial"/>
          <w:sz w:val="22"/>
          <w:szCs w:val="22"/>
        </w:rPr>
      </w:pPr>
    </w:p>
    <w:p w:rsidR="00BF08C4" w:rsidRPr="00A60088" w:rsidRDefault="00BF08C4" w:rsidP="002E1A05">
      <w:pPr>
        <w:jc w:val="center"/>
        <w:rPr>
          <w:rFonts w:ascii="Arial" w:hAnsi="Arial" w:cs="Arial"/>
          <w:sz w:val="22"/>
          <w:szCs w:val="22"/>
        </w:rPr>
      </w:pPr>
      <w:r w:rsidRPr="00A60088">
        <w:rPr>
          <w:rFonts w:ascii="Arial" w:hAnsi="Arial" w:cs="Arial"/>
          <w:sz w:val="22"/>
          <w:szCs w:val="22"/>
        </w:rPr>
        <w:t>Pouso Alegre</w:t>
      </w:r>
      <w:r w:rsidR="00E142EA">
        <w:rPr>
          <w:rFonts w:ascii="Arial" w:hAnsi="Arial" w:cs="Arial"/>
          <w:sz w:val="22"/>
          <w:szCs w:val="22"/>
        </w:rPr>
        <w:t>/MG</w:t>
      </w:r>
      <w:r w:rsidRPr="00A60088">
        <w:rPr>
          <w:rFonts w:ascii="Arial" w:hAnsi="Arial" w:cs="Arial"/>
          <w:sz w:val="22"/>
          <w:szCs w:val="22"/>
        </w:rPr>
        <w:t xml:space="preserve">, </w:t>
      </w:r>
      <w:r w:rsidR="00FE183F">
        <w:rPr>
          <w:rFonts w:ascii="Arial" w:hAnsi="Arial" w:cs="Arial"/>
          <w:sz w:val="22"/>
          <w:szCs w:val="22"/>
        </w:rPr>
        <w:t>29 de outubro</w:t>
      </w:r>
      <w:r w:rsidR="00CF40EA">
        <w:rPr>
          <w:rFonts w:ascii="Arial" w:hAnsi="Arial" w:cs="Arial"/>
          <w:sz w:val="22"/>
          <w:szCs w:val="22"/>
        </w:rPr>
        <w:t xml:space="preserve"> de </w:t>
      </w:r>
      <w:r w:rsidR="00FE183F">
        <w:rPr>
          <w:rFonts w:ascii="Arial" w:hAnsi="Arial" w:cs="Arial"/>
          <w:sz w:val="22"/>
          <w:szCs w:val="22"/>
        </w:rPr>
        <w:t>2015</w:t>
      </w:r>
      <w:r w:rsidR="005C4F2E">
        <w:rPr>
          <w:rFonts w:ascii="Arial" w:hAnsi="Arial" w:cs="Arial"/>
          <w:sz w:val="22"/>
          <w:szCs w:val="22"/>
        </w:rPr>
        <w:t>.</w:t>
      </w:r>
    </w:p>
    <w:p w:rsidR="00BF08C4" w:rsidRPr="00A60088" w:rsidRDefault="00BF08C4" w:rsidP="002E1A05">
      <w:pPr>
        <w:jc w:val="center"/>
        <w:rPr>
          <w:rFonts w:ascii="Arial" w:hAnsi="Arial" w:cs="Arial"/>
          <w:sz w:val="22"/>
          <w:szCs w:val="22"/>
        </w:rPr>
      </w:pPr>
    </w:p>
    <w:p w:rsidR="00BF08C4" w:rsidRPr="00A60088" w:rsidRDefault="00BF08C4" w:rsidP="002E1A05">
      <w:pPr>
        <w:jc w:val="center"/>
        <w:rPr>
          <w:rFonts w:ascii="Arial" w:hAnsi="Arial" w:cs="Arial"/>
          <w:sz w:val="22"/>
          <w:szCs w:val="22"/>
        </w:rPr>
      </w:pPr>
    </w:p>
    <w:p w:rsidR="00BF08C4" w:rsidRDefault="00BF08C4" w:rsidP="002E1A05">
      <w:pPr>
        <w:jc w:val="center"/>
        <w:rPr>
          <w:rFonts w:ascii="Arial" w:hAnsi="Arial" w:cs="Arial"/>
          <w:sz w:val="22"/>
          <w:szCs w:val="22"/>
        </w:rPr>
      </w:pPr>
    </w:p>
    <w:p w:rsidR="00BF08C4" w:rsidRPr="00A60088" w:rsidRDefault="00BF08C4" w:rsidP="002E1A05">
      <w:pPr>
        <w:jc w:val="center"/>
        <w:rPr>
          <w:rFonts w:ascii="Arial" w:hAnsi="Arial" w:cs="Arial"/>
          <w:sz w:val="22"/>
          <w:szCs w:val="22"/>
        </w:rPr>
      </w:pPr>
    </w:p>
    <w:p w:rsidR="00BF08C4" w:rsidRDefault="00706C1C" w:rsidP="000B17B9">
      <w:pPr>
        <w:jc w:val="center"/>
        <w:rPr>
          <w:rFonts w:ascii="Arial" w:hAnsi="Arial" w:cs="Arial"/>
          <w:b/>
          <w:sz w:val="22"/>
          <w:szCs w:val="22"/>
        </w:rPr>
      </w:pPr>
      <w:r>
        <w:rPr>
          <w:rFonts w:ascii="Arial" w:hAnsi="Arial" w:cs="Arial"/>
          <w:b/>
          <w:sz w:val="22"/>
          <w:szCs w:val="22"/>
        </w:rPr>
        <w:t>Milton Alexandre Alves Neto</w:t>
      </w:r>
    </w:p>
    <w:p w:rsidR="00BF08C4" w:rsidRPr="000B17B9" w:rsidRDefault="00BF08C4"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BF08C4" w:rsidRPr="00A60088" w:rsidRDefault="00BF08C4" w:rsidP="002E1A05">
      <w:pPr>
        <w:rPr>
          <w:rFonts w:ascii="Arial" w:hAnsi="Arial" w:cs="Arial"/>
          <w:b/>
          <w:bCs/>
          <w:sz w:val="22"/>
          <w:szCs w:val="22"/>
        </w:rPr>
      </w:pPr>
      <w:r>
        <w:rPr>
          <w:rFonts w:ascii="Arial" w:hAnsi="Arial" w:cs="Arial"/>
          <w:b/>
          <w:bCs/>
          <w:sz w:val="22"/>
          <w:szCs w:val="22"/>
        </w:rPr>
        <w:t xml:space="preserve">EDITAL DE PREGÃO PRESENCIAL N.º </w:t>
      </w:r>
      <w:r w:rsidR="00FE183F">
        <w:rPr>
          <w:rFonts w:ascii="Arial" w:hAnsi="Arial" w:cs="Arial"/>
          <w:b/>
          <w:bCs/>
          <w:sz w:val="22"/>
          <w:szCs w:val="22"/>
        </w:rPr>
        <w:t>77/2015</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Pr>
          <w:rFonts w:ascii="Arial" w:hAnsi="Arial" w:cs="Arial"/>
          <w:b/>
          <w:bCs/>
          <w:sz w:val="22"/>
          <w:szCs w:val="22"/>
        </w:rPr>
        <w:t xml:space="preserve">TIPO: </w:t>
      </w:r>
      <w:r w:rsidR="00F77361">
        <w:rPr>
          <w:rFonts w:ascii="Arial" w:hAnsi="Arial" w:cs="Arial"/>
          <w:b/>
          <w:bCs/>
          <w:sz w:val="22"/>
          <w:szCs w:val="22"/>
        </w:rPr>
        <w:t>MENOR PREÇO POR ITEM</w:t>
      </w:r>
    </w:p>
    <w:p w:rsidR="00DA65EF" w:rsidRDefault="00DA65EF" w:rsidP="00DA65EF">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C70FF7">
        <w:rPr>
          <w:rFonts w:ascii="Arial" w:hAnsi="Arial" w:cs="Arial"/>
          <w:b/>
          <w:bCs/>
          <w:sz w:val="22"/>
          <w:szCs w:val="22"/>
        </w:rPr>
        <w:t>17</w:t>
      </w:r>
      <w:r w:rsidR="00FE183F">
        <w:rPr>
          <w:rFonts w:ascii="Arial" w:hAnsi="Arial" w:cs="Arial"/>
          <w:b/>
          <w:bCs/>
          <w:sz w:val="22"/>
          <w:szCs w:val="22"/>
        </w:rPr>
        <w:t>/11/2015</w:t>
      </w:r>
    </w:p>
    <w:p w:rsidR="00DA65EF" w:rsidRDefault="00DA65EF" w:rsidP="00DA65EF">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DA311A">
        <w:rPr>
          <w:rFonts w:ascii="Arial" w:hAnsi="Arial" w:cs="Arial"/>
          <w:b/>
          <w:bCs/>
          <w:sz w:val="22"/>
          <w:szCs w:val="22"/>
        </w:rPr>
        <w:t>10h00min</w:t>
      </w:r>
    </w:p>
    <w:p w:rsidR="00DA65EF" w:rsidRDefault="00DA65EF"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w:t>
      </w:r>
      <w:r w:rsidRPr="00A60088">
        <w:rPr>
          <w:rFonts w:ascii="Arial" w:hAnsi="Arial" w:cs="Arial"/>
          <w:b/>
          <w:iCs/>
          <w:sz w:val="22"/>
          <w:szCs w:val="22"/>
        </w:rPr>
        <w:t xml:space="preserve"> PREFEITURA MUNICIPAL DE POUSO ALEGRE</w:t>
      </w:r>
      <w:r w:rsidRPr="00A60088">
        <w:rPr>
          <w:rFonts w:ascii="Arial" w:hAnsi="Arial" w:cs="Arial"/>
          <w:iCs/>
          <w:sz w:val="22"/>
          <w:szCs w:val="22"/>
        </w:rPr>
        <w:t xml:space="preserve">, através de seu Pregoeiro nomeado, nos termos da Portaria nº. </w:t>
      </w:r>
      <w:r w:rsidR="00221AD1">
        <w:rPr>
          <w:rFonts w:ascii="Arial" w:hAnsi="Arial" w:cs="Arial"/>
          <w:iCs/>
          <w:sz w:val="22"/>
          <w:szCs w:val="22"/>
        </w:rPr>
        <w:t>001/2015</w:t>
      </w:r>
      <w:r w:rsidRPr="00A60088">
        <w:rPr>
          <w:rFonts w:ascii="Arial" w:hAnsi="Arial" w:cs="Arial"/>
          <w:iCs/>
          <w:sz w:val="22"/>
          <w:szCs w:val="22"/>
        </w:rPr>
        <w:t xml:space="preserve"> usando das atribuições que lhe são conferidas torna públic</w:t>
      </w:r>
      <w:r>
        <w:rPr>
          <w:rFonts w:ascii="Arial" w:hAnsi="Arial" w:cs="Arial"/>
          <w:iCs/>
          <w:sz w:val="22"/>
          <w:szCs w:val="22"/>
        </w:rPr>
        <w:t>o</w:t>
      </w:r>
      <w:r w:rsidRPr="00A60088">
        <w:rPr>
          <w:rFonts w:ascii="Arial" w:hAnsi="Arial" w:cs="Arial"/>
          <w:iCs/>
          <w:sz w:val="22"/>
          <w:szCs w:val="22"/>
        </w:rPr>
        <w:t>, para conhecimento de quantos possam se interessar</w:t>
      </w:r>
      <w:r w:rsidR="00E142EA">
        <w:rPr>
          <w:rFonts w:ascii="Arial" w:hAnsi="Arial" w:cs="Arial"/>
          <w:iCs/>
          <w:sz w:val="22"/>
          <w:szCs w:val="22"/>
        </w:rPr>
        <w:t xml:space="preserve"> </w:t>
      </w:r>
      <w:r w:rsidRPr="00A60088">
        <w:rPr>
          <w:rFonts w:ascii="Arial" w:hAnsi="Arial" w:cs="Arial"/>
          <w:bCs/>
          <w:iCs/>
          <w:sz w:val="22"/>
          <w:szCs w:val="22"/>
        </w:rPr>
        <w:t>que</w:t>
      </w:r>
      <w:r w:rsidR="008473FE">
        <w:rPr>
          <w:rFonts w:ascii="Arial" w:hAnsi="Arial" w:cs="Arial"/>
          <w:bCs/>
          <w:iCs/>
          <w:sz w:val="22"/>
          <w:szCs w:val="22"/>
        </w:rPr>
        <w:t xml:space="preserve"> </w:t>
      </w:r>
      <w:r w:rsidRPr="00A60088">
        <w:rPr>
          <w:rFonts w:ascii="Arial" w:hAnsi="Arial" w:cs="Arial"/>
          <w:iCs/>
          <w:sz w:val="22"/>
          <w:szCs w:val="22"/>
        </w:rPr>
        <w:t xml:space="preserve">fará realizar licitação na modalidade de </w:t>
      </w:r>
      <w:r w:rsidRPr="00A60088">
        <w:rPr>
          <w:rFonts w:ascii="Arial" w:hAnsi="Arial" w:cs="Arial"/>
          <w:b/>
          <w:bCs/>
          <w:iCs/>
          <w:sz w:val="22"/>
          <w:szCs w:val="22"/>
        </w:rPr>
        <w:t xml:space="preserve">PREGÃO, </w:t>
      </w:r>
      <w:r w:rsidRPr="00A60088">
        <w:rPr>
          <w:rFonts w:ascii="Arial" w:hAnsi="Arial" w:cs="Arial"/>
          <w:bCs/>
          <w:iCs/>
          <w:sz w:val="22"/>
          <w:szCs w:val="22"/>
        </w:rPr>
        <w:t>no</w:t>
      </w:r>
      <w:r w:rsidR="008473FE">
        <w:rPr>
          <w:rFonts w:ascii="Arial" w:hAnsi="Arial" w:cs="Arial"/>
          <w:bCs/>
          <w:iCs/>
          <w:sz w:val="22"/>
          <w:szCs w:val="22"/>
        </w:rPr>
        <w:t xml:space="preserve"> </w:t>
      </w:r>
      <w:r w:rsidRPr="00A60088">
        <w:rPr>
          <w:rFonts w:ascii="Arial" w:hAnsi="Arial" w:cs="Arial"/>
          <w:bCs/>
          <w:iCs/>
          <w:sz w:val="22"/>
          <w:szCs w:val="22"/>
        </w:rPr>
        <w:t xml:space="preserve">tipo </w:t>
      </w:r>
      <w:r w:rsidR="00F77361">
        <w:rPr>
          <w:rFonts w:ascii="Arial" w:hAnsi="Arial" w:cs="Arial"/>
          <w:b/>
          <w:bCs/>
          <w:iCs/>
          <w:sz w:val="22"/>
          <w:szCs w:val="22"/>
        </w:rPr>
        <w:t>MENOR PREÇO POR ITEM</w:t>
      </w:r>
      <w:r w:rsidRPr="00A60088">
        <w:rPr>
          <w:rFonts w:ascii="Arial" w:hAnsi="Arial" w:cs="Arial"/>
          <w:b/>
          <w:bCs/>
          <w:iCs/>
          <w:sz w:val="22"/>
          <w:szCs w:val="22"/>
        </w:rPr>
        <w:t xml:space="preserve">, </w:t>
      </w:r>
      <w:r w:rsidRPr="00A60088">
        <w:rPr>
          <w:rFonts w:ascii="Arial" w:hAnsi="Arial" w:cs="Arial"/>
          <w:iCs/>
          <w:sz w:val="22"/>
          <w:szCs w:val="22"/>
        </w:rPr>
        <w:t xml:space="preserve">objetivando o </w:t>
      </w:r>
      <w:r w:rsidRPr="00A60088">
        <w:rPr>
          <w:rFonts w:ascii="Arial" w:hAnsi="Arial" w:cs="Arial"/>
          <w:b/>
          <w:bCs/>
          <w:iCs/>
          <w:sz w:val="22"/>
          <w:szCs w:val="22"/>
        </w:rPr>
        <w:t>REGISTRO DE PREÇOS</w:t>
      </w:r>
      <w:r w:rsidRPr="00A60088">
        <w:rPr>
          <w:rFonts w:ascii="Arial" w:hAnsi="Arial" w:cs="Arial"/>
          <w:iCs/>
          <w:sz w:val="22"/>
          <w:szCs w:val="22"/>
        </w:rPr>
        <w:t xml:space="preserve">, </w:t>
      </w:r>
      <w:r w:rsidRPr="00A60088">
        <w:rPr>
          <w:rFonts w:ascii="Arial" w:hAnsi="Arial" w:cs="Arial"/>
          <w:sz w:val="22"/>
          <w:szCs w:val="22"/>
        </w:rPr>
        <w:t xml:space="preserve">de acordo com as disposições constantes do edital e </w:t>
      </w:r>
      <w:r>
        <w:rPr>
          <w:rFonts w:ascii="Arial" w:hAnsi="Arial" w:cs="Arial"/>
          <w:sz w:val="22"/>
          <w:szCs w:val="22"/>
        </w:rPr>
        <w:t xml:space="preserve">dos </w:t>
      </w:r>
      <w:r w:rsidRPr="00A60088">
        <w:rPr>
          <w:rFonts w:ascii="Arial" w:hAnsi="Arial" w:cs="Arial"/>
          <w:sz w:val="22"/>
          <w:szCs w:val="22"/>
        </w:rPr>
        <w:t>respectivos anexos</w:t>
      </w:r>
      <w:r w:rsidRPr="00A60088">
        <w:rPr>
          <w:rFonts w:ascii="Arial" w:hAnsi="Arial" w:cs="Arial"/>
          <w:iCs/>
          <w:sz w:val="22"/>
          <w:szCs w:val="22"/>
        </w:rPr>
        <w:t>. O certame deverá ser processado e julgado em conformidade com o Decreto Municipal nº. 2.545/02 com a Lei Federal nº. 10520, de 17 de Julho de 2002 e subsidiariamente com a Lei Federal nº. 8666/93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Prefeitura de Pouso Alegre, telefone nº (35) 3449-4023</w:t>
      </w:r>
      <w:r w:rsidR="00706C1C">
        <w:rPr>
          <w:rFonts w:ascii="Arial" w:hAnsi="Arial" w:cs="Arial"/>
          <w:sz w:val="22"/>
          <w:szCs w:val="22"/>
        </w:rPr>
        <w:t xml:space="preserve"> ou pelo e-mail: </w:t>
      </w:r>
      <w:hyperlink r:id="rId11" w:history="1">
        <w:r w:rsidR="00706C1C" w:rsidRPr="00222DE4">
          <w:rPr>
            <w:rStyle w:val="Hyperlink"/>
            <w:rFonts w:ascii="Arial" w:hAnsi="Arial" w:cs="Arial"/>
            <w:sz w:val="22"/>
            <w:szCs w:val="22"/>
          </w:rPr>
          <w:t>licitapamg@gmail.com</w:t>
        </w:r>
      </w:hyperlink>
      <w:r w:rsidRPr="00A60088">
        <w:rPr>
          <w:rFonts w:ascii="Arial" w:hAnsi="Arial" w:cs="Arial"/>
          <w:sz w:val="22"/>
          <w:szCs w:val="22"/>
        </w:rPr>
        <w:t>.</w:t>
      </w:r>
      <w:r w:rsidR="00706C1C">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2.1. </w:t>
      </w:r>
      <w:proofErr w:type="gramStart"/>
      <w:r w:rsidRPr="00A60088">
        <w:rPr>
          <w:rFonts w:ascii="Arial" w:hAnsi="Arial" w:cs="Arial"/>
          <w:sz w:val="22"/>
          <w:szCs w:val="22"/>
        </w:rPr>
        <w:t>Constitui</w:t>
      </w:r>
      <w:proofErr w:type="gramEnd"/>
      <w:r w:rsidRPr="00A60088">
        <w:rPr>
          <w:rFonts w:ascii="Arial" w:hAnsi="Arial" w:cs="Arial"/>
          <w:sz w:val="22"/>
          <w:szCs w:val="22"/>
        </w:rPr>
        <w:t xml:space="preserve"> objeto deste </w:t>
      </w:r>
      <w:r w:rsidRPr="00A60088">
        <w:rPr>
          <w:rFonts w:ascii="Arial" w:hAnsi="Arial" w:cs="Arial"/>
          <w:b/>
          <w:sz w:val="22"/>
          <w:szCs w:val="22"/>
        </w:rPr>
        <w:t>PREGÃO</w:t>
      </w:r>
      <w:r w:rsidR="00077A6F">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077A6F">
        <w:rPr>
          <w:rFonts w:ascii="Arial" w:hAnsi="Arial" w:cs="Arial"/>
          <w:sz w:val="22"/>
          <w:szCs w:val="22"/>
        </w:rPr>
        <w:t xml:space="preserve"> </w:t>
      </w:r>
      <w:r w:rsidR="001E7A3F">
        <w:rPr>
          <w:rFonts w:ascii="Arial" w:hAnsi="Arial" w:cs="Arial"/>
          <w:b/>
          <w:sz w:val="22"/>
          <w:szCs w:val="22"/>
        </w:rPr>
        <w:t xml:space="preserve">AQUISIÇÃO DE MEDICAMENTOS </w:t>
      </w:r>
      <w:r w:rsidR="007831A7">
        <w:rPr>
          <w:rFonts w:ascii="Arial" w:hAnsi="Arial" w:cs="Arial"/>
          <w:b/>
          <w:sz w:val="22"/>
          <w:szCs w:val="22"/>
        </w:rPr>
        <w:t>INJETÁVEIS PARA OS PRONTOS ATENDIMENTOS MUNICIPAIS</w:t>
      </w:r>
      <w:r>
        <w:rPr>
          <w:rFonts w:ascii="Arial" w:hAnsi="Arial" w:cs="Arial"/>
          <w:b/>
          <w:sz w:val="22"/>
          <w:szCs w:val="22"/>
        </w:rPr>
        <w:t>,</w:t>
      </w:r>
      <w:r w:rsidR="009B4680">
        <w:rPr>
          <w:rFonts w:ascii="Arial" w:hAnsi="Arial" w:cs="Arial"/>
          <w:b/>
          <w:sz w:val="22"/>
          <w:szCs w:val="22"/>
        </w:rPr>
        <w:t xml:space="preserve"> </w:t>
      </w:r>
      <w:r w:rsidRPr="00A60088">
        <w:rPr>
          <w:rFonts w:ascii="Arial" w:hAnsi="Arial" w:cs="Arial"/>
          <w:sz w:val="22"/>
          <w:szCs w:val="22"/>
        </w:rPr>
        <w:t xml:space="preserve">de acordo com as especificações do </w:t>
      </w:r>
      <w:r w:rsidR="00DA311A">
        <w:rPr>
          <w:rFonts w:ascii="Arial" w:hAnsi="Arial" w:cs="Arial"/>
          <w:sz w:val="22"/>
          <w:szCs w:val="22"/>
        </w:rPr>
        <w:t>Termo de Referência</w:t>
      </w:r>
      <w:r w:rsidRPr="00A60088">
        <w:rPr>
          <w:rFonts w:ascii="Arial" w:hAnsi="Arial" w:cs="Arial"/>
          <w:sz w:val="22"/>
          <w:szCs w:val="22"/>
        </w:rPr>
        <w:t xml:space="preserve"> e d</w:t>
      </w:r>
      <w:r>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xml:space="preserve">, ou ainda, para impugnar este edital, desde que o faça com antecedência de até dois dias úteis da data fixada para recebimento das propostas, observado o disposto no § 2º do art. 41 da Lei Federal 8666/93 e suas alterações.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Senhor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Ttulo1"/>
        <w:spacing w:before="0" w:after="0"/>
        <w:rPr>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221AD1" w:rsidRDefault="00221AD1" w:rsidP="002E1A05">
      <w:pPr>
        <w:pStyle w:val="Cabealho"/>
        <w:tabs>
          <w:tab w:val="clear" w:pos="4419"/>
          <w:tab w:val="clear" w:pos="8838"/>
        </w:tabs>
        <w:jc w:val="both"/>
        <w:rPr>
          <w:rFonts w:ascii="Arial" w:hAnsi="Arial" w:cs="Arial"/>
          <w:sz w:val="22"/>
          <w:szCs w:val="22"/>
        </w:rPr>
      </w:pPr>
    </w:p>
    <w:p w:rsidR="00221AD1" w:rsidRPr="00A60088" w:rsidRDefault="00221AD1"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3.3. Não serão aceitos pedidos de impugnação ao </w:t>
      </w:r>
      <w:proofErr w:type="gramStart"/>
      <w:r>
        <w:rPr>
          <w:rFonts w:ascii="Arial" w:hAnsi="Arial" w:cs="Arial"/>
          <w:sz w:val="22"/>
          <w:szCs w:val="22"/>
        </w:rPr>
        <w:t>edital encaminhados por e-mail</w:t>
      </w:r>
      <w:proofErr w:type="gramEnd"/>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706C1C" w:rsidRDefault="00706C1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pela Prefeitura de Pouso Alegre;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583DBE" w:rsidP="002E1A05">
      <w:pPr>
        <w:pStyle w:val="Cabealho"/>
        <w:tabs>
          <w:tab w:val="clear" w:pos="4419"/>
          <w:tab w:val="clear" w:pos="8838"/>
        </w:tabs>
        <w:jc w:val="both"/>
        <w:rPr>
          <w:rFonts w:ascii="Arial" w:hAnsi="Arial" w:cs="Arial"/>
          <w:sz w:val="22"/>
          <w:szCs w:val="22"/>
        </w:rPr>
      </w:pPr>
      <w:r>
        <w:rPr>
          <w:rFonts w:ascii="Arial" w:hAnsi="Arial" w:cs="Arial"/>
          <w:sz w:val="22"/>
          <w:szCs w:val="22"/>
        </w:rPr>
        <w:t>5.2.4</w:t>
      </w:r>
      <w:r w:rsidR="00BF08C4" w:rsidRPr="00A60088">
        <w:rPr>
          <w:rFonts w:ascii="Arial" w:hAnsi="Arial" w:cs="Arial"/>
          <w:sz w:val="22"/>
          <w:szCs w:val="22"/>
        </w:rPr>
        <w:t>. Empresas das quais participe, seja a que título for servidor público municipal de Pouso Alegre.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licitante deverá credenciar-se junto ao S</w:t>
      </w:r>
      <w:r>
        <w:rPr>
          <w:rFonts w:ascii="Arial" w:hAnsi="Arial" w:cs="Arial"/>
          <w:sz w:val="22"/>
          <w:szCs w:val="22"/>
        </w:rPr>
        <w:t>enhor</w:t>
      </w:r>
      <w:r w:rsidRPr="00A60088">
        <w:rPr>
          <w:rFonts w:ascii="Arial" w:hAnsi="Arial" w:cs="Arial"/>
          <w:sz w:val="22"/>
          <w:szCs w:val="22"/>
        </w:rPr>
        <w:t xml:space="preserve">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1A3514">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42373F">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8473FE">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8.1.5. Abertura de oportunidade de oferecimento de lances verbais aos representantes das empresas cujas propostas estejam classificadas no intervalo compreendido entre o </w:t>
      </w:r>
      <w:r w:rsidR="00F77361">
        <w:rPr>
          <w:rFonts w:ascii="Arial" w:hAnsi="Arial" w:cs="Arial"/>
          <w:sz w:val="22"/>
          <w:szCs w:val="22"/>
        </w:rPr>
        <w:t>MENOR PREÇO POR ITEM</w:t>
      </w:r>
      <w:r w:rsidRPr="00A60088">
        <w:rPr>
          <w:rFonts w:ascii="Arial" w:hAnsi="Arial" w:cs="Arial"/>
          <w:sz w:val="22"/>
          <w:szCs w:val="22"/>
        </w:rPr>
        <w:t xml:space="preserve">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w:t>
      </w:r>
      <w:proofErr w:type="gramStart"/>
      <w:r w:rsidRPr="00A60088">
        <w:rPr>
          <w:rFonts w:ascii="Arial" w:hAnsi="Arial" w:cs="Arial"/>
          <w:sz w:val="22"/>
          <w:szCs w:val="22"/>
        </w:rPr>
        <w:t>lances</w:t>
      </w:r>
      <w:proofErr w:type="gramEnd"/>
      <w:r w:rsidRPr="00A60088">
        <w:rPr>
          <w:rFonts w:ascii="Arial" w:hAnsi="Arial" w:cs="Arial"/>
          <w:sz w:val="22"/>
          <w:szCs w:val="22"/>
        </w:rPr>
        <w:t xml:space="preserve">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9</w:t>
      </w:r>
      <w:r w:rsidRPr="00A60088">
        <w:rPr>
          <w:rFonts w:ascii="Arial" w:hAnsi="Arial" w:cs="Arial"/>
          <w:sz w:val="22"/>
          <w:szCs w:val="22"/>
        </w:rPr>
        <w:t>. Classificação definitiva das propostas em ord</w:t>
      </w:r>
      <w:r>
        <w:rPr>
          <w:rFonts w:ascii="Arial" w:hAnsi="Arial" w:cs="Arial"/>
          <w:sz w:val="22"/>
          <w:szCs w:val="22"/>
        </w:rPr>
        <w:t xml:space="preserve">em crescente de </w:t>
      </w:r>
      <w:r w:rsidR="00F77361">
        <w:rPr>
          <w:rFonts w:ascii="Arial" w:hAnsi="Arial" w:cs="Arial"/>
          <w:sz w:val="22"/>
          <w:szCs w:val="22"/>
        </w:rPr>
        <w:t>preço</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xml:space="preserve">. Proclamação da empresa vencedora pelo critério de menor preço.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Ao Pregoeiro da Prefeitura do Município de Pouso Alegre</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FE183F">
        <w:rPr>
          <w:rFonts w:ascii="Arial" w:hAnsi="Arial" w:cs="Arial"/>
          <w:b/>
          <w:sz w:val="22"/>
          <w:szCs w:val="22"/>
        </w:rPr>
        <w:t>77/2015</w:t>
      </w:r>
    </w:p>
    <w:p w:rsidR="00BF08C4"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1E7A3F">
        <w:rPr>
          <w:rFonts w:ascii="Arial" w:hAnsi="Arial" w:cs="Arial"/>
          <w:b/>
          <w:sz w:val="22"/>
          <w:szCs w:val="22"/>
        </w:rPr>
        <w:t xml:space="preserve">AQUISIÇÃO DE MEDICAMENTOS </w:t>
      </w:r>
      <w:r w:rsidR="007831A7">
        <w:rPr>
          <w:rFonts w:ascii="Arial" w:hAnsi="Arial" w:cs="Arial"/>
          <w:b/>
          <w:sz w:val="22"/>
          <w:szCs w:val="22"/>
        </w:rPr>
        <w:t>INJETÁVEIS PARA OS PRONTOS ATENDIMENTOS MUNICIPAIS</w:t>
      </w:r>
      <w:r>
        <w:rPr>
          <w:rFonts w:ascii="Arial" w:hAnsi="Arial" w:cs="Arial"/>
          <w:b/>
          <w:sz w:val="22"/>
          <w:szCs w:val="22"/>
        </w:rPr>
        <w:t xml:space="preserve"> </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Ao Pregoeiro da Prefeitura do Município de Pouso Alegre</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FE183F">
        <w:rPr>
          <w:rFonts w:ascii="Arial" w:hAnsi="Arial" w:cs="Arial"/>
          <w:b/>
          <w:sz w:val="22"/>
          <w:szCs w:val="22"/>
        </w:rPr>
        <w:t>77/2015</w:t>
      </w:r>
    </w:p>
    <w:p w:rsidR="00BF08C4"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960208">
        <w:rPr>
          <w:rFonts w:ascii="Arial" w:hAnsi="Arial" w:cs="Arial"/>
          <w:b/>
          <w:sz w:val="22"/>
          <w:szCs w:val="22"/>
        </w:rPr>
        <w:t xml:space="preserve"> </w:t>
      </w:r>
      <w:r w:rsidR="001E7A3F">
        <w:rPr>
          <w:rFonts w:ascii="Arial" w:hAnsi="Arial" w:cs="Arial"/>
          <w:b/>
          <w:sz w:val="22"/>
          <w:szCs w:val="22"/>
        </w:rPr>
        <w:t xml:space="preserve">AQUISIÇÃO DE MEDICAMENTOS </w:t>
      </w:r>
      <w:r w:rsidR="007831A7">
        <w:rPr>
          <w:rFonts w:ascii="Arial" w:hAnsi="Arial" w:cs="Arial"/>
          <w:b/>
          <w:sz w:val="22"/>
          <w:szCs w:val="22"/>
        </w:rPr>
        <w:t>INJETÁVEIS PARA OS PRONTOS ATENDIMENTOS MUNICIPAIS</w:t>
      </w:r>
      <w:r>
        <w:rPr>
          <w:rFonts w:ascii="Arial" w:hAnsi="Arial" w:cs="Arial"/>
          <w:b/>
          <w:sz w:val="22"/>
          <w:szCs w:val="22"/>
        </w:rPr>
        <w:t xml:space="preserve"> </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pelo S</w:t>
      </w:r>
      <w:r>
        <w:rPr>
          <w:rFonts w:ascii="Arial" w:hAnsi="Arial" w:cs="Arial"/>
          <w:sz w:val="22"/>
          <w:szCs w:val="22"/>
        </w:rPr>
        <w:t>enhor</w:t>
      </w:r>
      <w:r w:rsidRPr="00A60088">
        <w:rPr>
          <w:rFonts w:ascii="Arial" w:hAnsi="Arial" w:cs="Arial"/>
          <w:sz w:val="22"/>
          <w:szCs w:val="22"/>
        </w:rPr>
        <w:t xml:space="preserve"> Pregoeiro.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9B4680">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 xml:space="preserve">utilizando-se de </w:t>
      </w:r>
      <w:r w:rsidR="00FE5259">
        <w:rPr>
          <w:rFonts w:ascii="Arial" w:hAnsi="Arial" w:cs="Arial"/>
          <w:b/>
          <w:sz w:val="22"/>
          <w:szCs w:val="22"/>
        </w:rPr>
        <w:t xml:space="preserve">três casas decimais </w:t>
      </w:r>
      <w:r w:rsidRPr="00A60088">
        <w:rPr>
          <w:rFonts w:ascii="Arial" w:hAnsi="Arial" w:cs="Arial"/>
          <w:b/>
          <w:sz w:val="22"/>
          <w:szCs w:val="22"/>
        </w:rPr>
        <w:t>(</w:t>
      </w:r>
      <w:proofErr w:type="gramStart"/>
      <w:r w:rsidRPr="00A60088">
        <w:rPr>
          <w:rFonts w:ascii="Arial" w:hAnsi="Arial" w:cs="Arial"/>
          <w:b/>
          <w:sz w:val="22"/>
          <w:szCs w:val="22"/>
        </w:rPr>
        <w:t>0,</w:t>
      </w:r>
      <w:proofErr w:type="gramEnd"/>
      <w:r w:rsidRPr="00A60088">
        <w:rPr>
          <w:rFonts w:ascii="Arial" w:hAnsi="Arial" w:cs="Arial"/>
          <w:b/>
          <w:sz w:val="22"/>
          <w:szCs w:val="22"/>
        </w:rPr>
        <w:t>00</w:t>
      </w:r>
      <w:r w:rsidR="00FE5259">
        <w:rPr>
          <w:rFonts w:ascii="Arial" w:hAnsi="Arial" w:cs="Arial"/>
          <w:b/>
          <w:sz w:val="22"/>
          <w:szCs w:val="22"/>
        </w:rPr>
        <w:t>0</w:t>
      </w:r>
      <w:r w:rsidRPr="00A60088">
        <w:rPr>
          <w:rFonts w:ascii="Arial" w:hAnsi="Arial" w:cs="Arial"/>
          <w:b/>
          <w:sz w:val="22"/>
          <w:szCs w:val="22"/>
        </w:rPr>
        <w:t>),</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9.2.3. Quaisquer tributos, custos e despesas diretas ou indiretas, omitidos na proposta ou incorretamente cotados, serão considerados como inclusos nos preços, não sendo aceitos pleitos de </w:t>
      </w:r>
      <w:r w:rsidR="00960208">
        <w:rPr>
          <w:rFonts w:ascii="Arial" w:hAnsi="Arial" w:cs="Arial"/>
          <w:sz w:val="22"/>
          <w:szCs w:val="22"/>
        </w:rPr>
        <w:t>acréscimo</w:t>
      </w:r>
      <w:r w:rsidRPr="00A60088">
        <w:rPr>
          <w:rFonts w:ascii="Arial" w:hAnsi="Arial" w:cs="Arial"/>
          <w:sz w:val="22"/>
          <w:szCs w:val="22"/>
        </w:rPr>
        <w:t>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001E7A3F">
        <w:rPr>
          <w:rFonts w:ascii="Arial" w:hAnsi="Arial" w:cs="Arial"/>
          <w:b/>
          <w:sz w:val="22"/>
          <w:szCs w:val="22"/>
        </w:rPr>
        <w:t>MENOR PREÇO POR ITEM</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 xml:space="preserve">ue não apresentem suas propostas por </w:t>
      </w:r>
      <w:r w:rsidR="00F77361">
        <w:rPr>
          <w:rFonts w:ascii="Arial" w:hAnsi="Arial" w:cs="Arial"/>
          <w:sz w:val="22"/>
          <w:szCs w:val="22"/>
        </w:rPr>
        <w:t>menor preço por item</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Ato constitutivo e alterações subseqüentes,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9B4680">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9B4680">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1A3514" w:rsidRPr="00A60088" w:rsidRDefault="001A351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F77361" w:rsidRDefault="00F77361" w:rsidP="00F77361">
      <w:pPr>
        <w:autoSpaceDE w:val="0"/>
        <w:autoSpaceDN w:val="0"/>
        <w:adjustRightInd w:val="0"/>
        <w:jc w:val="both"/>
        <w:rPr>
          <w:rFonts w:ascii="Arial" w:hAnsi="Arial" w:cs="Arial"/>
          <w:sz w:val="22"/>
          <w:szCs w:val="22"/>
        </w:rPr>
      </w:pPr>
      <w:r>
        <w:rPr>
          <w:rFonts w:ascii="Arial" w:hAnsi="Arial" w:cs="Arial"/>
          <w:sz w:val="22"/>
          <w:szCs w:val="22"/>
        </w:rPr>
        <w:t>9.4.2.1</w:t>
      </w:r>
      <w:r w:rsidRPr="00A60088">
        <w:rPr>
          <w:rFonts w:ascii="Arial" w:hAnsi="Arial" w:cs="Arial"/>
          <w:sz w:val="22"/>
          <w:szCs w:val="22"/>
        </w:rPr>
        <w:t xml:space="preserve">. </w:t>
      </w:r>
      <w:r w:rsidRPr="00A60088">
        <w:rPr>
          <w:rFonts w:ascii="Arial" w:hAnsi="Arial" w:cs="Arial"/>
          <w:b/>
          <w:sz w:val="22"/>
          <w:szCs w:val="22"/>
        </w:rPr>
        <w:t>Atestado(s)</w:t>
      </w:r>
      <w:r>
        <w:rPr>
          <w:rFonts w:ascii="Arial" w:hAnsi="Arial" w:cs="Arial"/>
          <w:b/>
          <w:sz w:val="22"/>
          <w:szCs w:val="22"/>
        </w:rPr>
        <w:t xml:space="preserve"> </w:t>
      </w:r>
      <w:r w:rsidRPr="00A60088">
        <w:rPr>
          <w:rFonts w:ascii="Arial" w:hAnsi="Arial" w:cs="Arial"/>
          <w:b/>
          <w:sz w:val="22"/>
          <w:szCs w:val="22"/>
        </w:rPr>
        <w:t>/</w:t>
      </w:r>
      <w:r>
        <w:rPr>
          <w:rFonts w:ascii="Arial" w:hAnsi="Arial" w:cs="Arial"/>
          <w:b/>
          <w:sz w:val="22"/>
          <w:szCs w:val="22"/>
        </w:rPr>
        <w:t xml:space="preserve"> C</w:t>
      </w:r>
      <w:r w:rsidRPr="00A60088">
        <w:rPr>
          <w:rFonts w:ascii="Arial" w:hAnsi="Arial" w:cs="Arial"/>
          <w:b/>
          <w:sz w:val="22"/>
          <w:szCs w:val="22"/>
        </w:rPr>
        <w:t>ertidão (</w:t>
      </w:r>
      <w:proofErr w:type="spellStart"/>
      <w:r w:rsidRPr="00A60088">
        <w:rPr>
          <w:rFonts w:ascii="Arial" w:hAnsi="Arial" w:cs="Arial"/>
          <w:b/>
          <w:sz w:val="22"/>
          <w:szCs w:val="22"/>
        </w:rPr>
        <w:t>ões</w:t>
      </w:r>
      <w:proofErr w:type="spellEnd"/>
      <w:r w:rsidRPr="00A60088">
        <w:rPr>
          <w:rFonts w:ascii="Arial" w:hAnsi="Arial" w:cs="Arial"/>
          <w:sz w:val="22"/>
          <w:szCs w:val="22"/>
        </w:rPr>
        <w:t>) emitido(s) por pessoa jurídica de direito público ou privado que comprove(m) aptidão para desempenho de atividade pertinente e compatível em características, quantidades e prazos com o objeto da licitação.</w:t>
      </w:r>
    </w:p>
    <w:p w:rsidR="00F77361" w:rsidRDefault="00F77361" w:rsidP="00F77361">
      <w:pPr>
        <w:autoSpaceDE w:val="0"/>
        <w:autoSpaceDN w:val="0"/>
        <w:adjustRightInd w:val="0"/>
        <w:jc w:val="both"/>
        <w:rPr>
          <w:rFonts w:ascii="Arial" w:hAnsi="Arial" w:cs="Arial"/>
          <w:sz w:val="22"/>
          <w:szCs w:val="22"/>
        </w:rPr>
      </w:pPr>
    </w:p>
    <w:p w:rsidR="00F77361" w:rsidRPr="004941DB" w:rsidRDefault="00F77361" w:rsidP="00F77361">
      <w:pPr>
        <w:jc w:val="both"/>
        <w:rPr>
          <w:rFonts w:ascii="Arial" w:hAnsi="Arial" w:cs="Arial"/>
          <w:sz w:val="22"/>
          <w:szCs w:val="22"/>
        </w:rPr>
      </w:pPr>
      <w:r>
        <w:rPr>
          <w:rFonts w:ascii="Arial" w:hAnsi="Arial" w:cs="Arial"/>
          <w:sz w:val="22"/>
          <w:szCs w:val="22"/>
        </w:rPr>
        <w:t xml:space="preserve">9.4.2.2. </w:t>
      </w:r>
      <w:r w:rsidRPr="004941DB">
        <w:rPr>
          <w:rFonts w:ascii="Arial" w:hAnsi="Arial" w:cs="Arial"/>
          <w:sz w:val="22"/>
          <w:szCs w:val="22"/>
        </w:rPr>
        <w:t xml:space="preserve">Certificado de responsabilidade técnica da </w:t>
      </w:r>
      <w:r>
        <w:rPr>
          <w:rFonts w:ascii="Arial" w:hAnsi="Arial" w:cs="Arial"/>
          <w:sz w:val="22"/>
          <w:szCs w:val="22"/>
        </w:rPr>
        <w:t>empresa</w:t>
      </w:r>
      <w:r w:rsidRPr="004941DB">
        <w:rPr>
          <w:rFonts w:ascii="Arial" w:hAnsi="Arial" w:cs="Arial"/>
          <w:sz w:val="22"/>
          <w:szCs w:val="22"/>
        </w:rPr>
        <w:t xml:space="preserve"> emitido pelo Conselho Regional a que está subordinado, do Estado da proponente, em vigor, Lei 3.820 (artigo 24) e Lei Federal 8.666/93 (artigo 30, inciso I).</w:t>
      </w:r>
    </w:p>
    <w:p w:rsidR="00F77361" w:rsidRPr="004941DB" w:rsidRDefault="00F77361" w:rsidP="00F77361">
      <w:pPr>
        <w:jc w:val="both"/>
        <w:rPr>
          <w:rFonts w:ascii="Arial" w:hAnsi="Arial" w:cs="Arial"/>
          <w:sz w:val="22"/>
          <w:szCs w:val="22"/>
        </w:rPr>
      </w:pPr>
    </w:p>
    <w:p w:rsidR="00F77361" w:rsidRPr="004941DB" w:rsidRDefault="00F77361" w:rsidP="00F77361">
      <w:pPr>
        <w:jc w:val="both"/>
        <w:rPr>
          <w:rFonts w:ascii="Arial" w:hAnsi="Arial" w:cs="Arial"/>
          <w:sz w:val="22"/>
          <w:szCs w:val="22"/>
        </w:rPr>
      </w:pPr>
      <w:r>
        <w:rPr>
          <w:rFonts w:ascii="Arial" w:hAnsi="Arial" w:cs="Arial"/>
          <w:sz w:val="22"/>
          <w:szCs w:val="22"/>
        </w:rPr>
        <w:t xml:space="preserve">9.4.2.3. </w:t>
      </w:r>
      <w:r w:rsidRPr="004941DB">
        <w:rPr>
          <w:rFonts w:ascii="Arial" w:hAnsi="Arial" w:cs="Arial"/>
          <w:sz w:val="22"/>
          <w:szCs w:val="22"/>
        </w:rPr>
        <w:t xml:space="preserve">Cópia autenticada do Alvará Sanitário ou da Licença de Funcionamento </w:t>
      </w:r>
      <w:r>
        <w:rPr>
          <w:rFonts w:ascii="Arial" w:hAnsi="Arial" w:cs="Arial"/>
          <w:sz w:val="22"/>
          <w:szCs w:val="22"/>
        </w:rPr>
        <w:t>da empresa</w:t>
      </w:r>
      <w:r w:rsidRPr="004941DB">
        <w:rPr>
          <w:rFonts w:ascii="Arial" w:hAnsi="Arial" w:cs="Arial"/>
          <w:sz w:val="22"/>
          <w:szCs w:val="22"/>
        </w:rPr>
        <w:t xml:space="preserve">, expedido pelo </w:t>
      </w:r>
      <w:r w:rsidR="00583DBE">
        <w:rPr>
          <w:rFonts w:ascii="Arial" w:hAnsi="Arial" w:cs="Arial"/>
          <w:sz w:val="22"/>
          <w:szCs w:val="22"/>
        </w:rPr>
        <w:t>Fornecimento</w:t>
      </w:r>
      <w:r w:rsidRPr="004941DB">
        <w:rPr>
          <w:rFonts w:ascii="Arial" w:hAnsi="Arial" w:cs="Arial"/>
          <w:sz w:val="22"/>
          <w:szCs w:val="22"/>
        </w:rPr>
        <w:t xml:space="preserve"> de Vigilância, em vigência, conforme código sanitário e leis complementares. Não serão aceitos protocolos de alvará (ou licença) inicial ou de renovação.</w:t>
      </w:r>
    </w:p>
    <w:p w:rsidR="00F77361" w:rsidRPr="004941DB" w:rsidRDefault="00F77361" w:rsidP="00F77361">
      <w:pPr>
        <w:ind w:left="360"/>
        <w:jc w:val="both"/>
        <w:rPr>
          <w:rFonts w:ascii="Arial" w:hAnsi="Arial" w:cs="Arial"/>
          <w:sz w:val="22"/>
          <w:szCs w:val="22"/>
        </w:rPr>
      </w:pPr>
    </w:p>
    <w:p w:rsidR="00F77361" w:rsidRPr="004941DB" w:rsidRDefault="00F77361" w:rsidP="00F77361">
      <w:pPr>
        <w:jc w:val="both"/>
        <w:rPr>
          <w:rFonts w:ascii="Arial" w:hAnsi="Arial" w:cs="Arial"/>
          <w:sz w:val="22"/>
          <w:szCs w:val="22"/>
        </w:rPr>
      </w:pPr>
      <w:r>
        <w:rPr>
          <w:rFonts w:ascii="Arial" w:hAnsi="Arial" w:cs="Arial"/>
          <w:sz w:val="22"/>
          <w:szCs w:val="22"/>
        </w:rPr>
        <w:t xml:space="preserve">9.4.2.4. </w:t>
      </w:r>
      <w:r w:rsidRPr="004941DB">
        <w:rPr>
          <w:rFonts w:ascii="Arial" w:hAnsi="Arial" w:cs="Arial"/>
          <w:sz w:val="22"/>
          <w:szCs w:val="22"/>
        </w:rPr>
        <w:t>Cópia autenticada da Autorização de Funcionamento</w:t>
      </w:r>
      <w:r>
        <w:rPr>
          <w:rFonts w:ascii="Arial" w:hAnsi="Arial" w:cs="Arial"/>
          <w:sz w:val="22"/>
          <w:szCs w:val="22"/>
        </w:rPr>
        <w:t xml:space="preserve"> da empresa</w:t>
      </w:r>
      <w:r w:rsidRPr="004941DB">
        <w:rPr>
          <w:rFonts w:ascii="Arial" w:hAnsi="Arial" w:cs="Arial"/>
          <w:sz w:val="22"/>
          <w:szCs w:val="22"/>
        </w:rPr>
        <w:t xml:space="preserve"> em vigência, expedida pelo Ministério da Saúde ou de sua publicação no Diário Oficial da União, ficando sua aceitação condicionada a verificação da autenticidade. Caso a proponente seja Fabricante do medicamento cotado, este documento será substituído pelo respectivo Certificado de Boas Práticas.</w:t>
      </w:r>
    </w:p>
    <w:p w:rsidR="00F77361" w:rsidRPr="004941DB" w:rsidRDefault="00F77361" w:rsidP="00F77361">
      <w:pPr>
        <w:ind w:left="360"/>
        <w:jc w:val="both"/>
        <w:rPr>
          <w:rFonts w:ascii="Arial" w:hAnsi="Arial" w:cs="Arial"/>
          <w:sz w:val="22"/>
          <w:szCs w:val="22"/>
        </w:rPr>
      </w:pPr>
    </w:p>
    <w:p w:rsidR="00F77361" w:rsidRDefault="00F77361" w:rsidP="00F77361">
      <w:pPr>
        <w:jc w:val="both"/>
        <w:rPr>
          <w:rFonts w:ascii="Arial" w:hAnsi="Arial" w:cs="Arial"/>
          <w:sz w:val="22"/>
          <w:szCs w:val="22"/>
        </w:rPr>
      </w:pPr>
      <w:r>
        <w:rPr>
          <w:rFonts w:ascii="Arial" w:hAnsi="Arial" w:cs="Arial"/>
          <w:sz w:val="22"/>
          <w:szCs w:val="22"/>
        </w:rPr>
        <w:t xml:space="preserve">9.4.2.5. </w:t>
      </w:r>
      <w:r w:rsidRPr="004941DB">
        <w:rPr>
          <w:rFonts w:ascii="Arial" w:hAnsi="Arial" w:cs="Arial"/>
          <w:sz w:val="22"/>
          <w:szCs w:val="22"/>
        </w:rPr>
        <w:t>Autorização específica do Ministério da Saúde, conforme o art. 2° da Lei Federal 6.360/76, regulamentada pelo Decreto 79.094/77, Lei 9.782/99 e Portaria 344, de 12/05/98 e art. 30 da Lei 8.666/93, compatível e abrangente com o objeto desta licitação.</w:t>
      </w:r>
    </w:p>
    <w:p w:rsidR="00F77361" w:rsidRDefault="00F77361" w:rsidP="00F77361">
      <w:pPr>
        <w:jc w:val="both"/>
        <w:rPr>
          <w:rFonts w:ascii="Arial" w:hAnsi="Arial" w:cs="Arial"/>
          <w:sz w:val="22"/>
          <w:szCs w:val="22"/>
        </w:rPr>
      </w:pPr>
    </w:p>
    <w:p w:rsidR="00F77361" w:rsidRDefault="00F77361" w:rsidP="00F77361">
      <w:pPr>
        <w:jc w:val="both"/>
        <w:rPr>
          <w:rFonts w:ascii="Arial" w:hAnsi="Arial" w:cs="Arial"/>
          <w:sz w:val="22"/>
          <w:szCs w:val="22"/>
        </w:rPr>
      </w:pPr>
      <w:r>
        <w:rPr>
          <w:rFonts w:ascii="Arial" w:hAnsi="Arial" w:cs="Arial"/>
          <w:sz w:val="22"/>
          <w:szCs w:val="22"/>
        </w:rPr>
        <w:t xml:space="preserve">9.4.2.6. </w:t>
      </w:r>
      <w:r w:rsidRPr="004941DB">
        <w:rPr>
          <w:rFonts w:ascii="Arial" w:hAnsi="Arial" w:cs="Arial"/>
          <w:sz w:val="22"/>
          <w:szCs w:val="22"/>
        </w:rPr>
        <w:t>Declaração do licitante assinado pelo responsável legal e responsável técnico que cumpre o estabelecido na Portaria 2814/GM de 19/05/98 do Ministério da Saúde.</w:t>
      </w:r>
    </w:p>
    <w:p w:rsidR="00F77361" w:rsidRDefault="00F77361" w:rsidP="00F77361">
      <w:pPr>
        <w:jc w:val="both"/>
        <w:rPr>
          <w:rFonts w:ascii="Arial" w:hAnsi="Arial" w:cs="Arial"/>
          <w:sz w:val="22"/>
          <w:szCs w:val="22"/>
        </w:rPr>
      </w:pPr>
    </w:p>
    <w:p w:rsidR="00F77361" w:rsidRPr="00F77361" w:rsidRDefault="00F77361" w:rsidP="00F77361">
      <w:pPr>
        <w:jc w:val="both"/>
        <w:rPr>
          <w:rFonts w:ascii="Arial" w:hAnsi="Arial" w:cs="Arial"/>
          <w:sz w:val="22"/>
          <w:szCs w:val="22"/>
        </w:rPr>
      </w:pPr>
      <w:r>
        <w:rPr>
          <w:rFonts w:ascii="Arial" w:hAnsi="Arial" w:cs="Arial"/>
          <w:sz w:val="22"/>
          <w:szCs w:val="22"/>
        </w:rPr>
        <w:t>9.4.2.7</w:t>
      </w:r>
      <w:r w:rsidRPr="00F77361">
        <w:rPr>
          <w:rFonts w:ascii="Arial" w:hAnsi="Arial" w:cs="Arial"/>
          <w:sz w:val="22"/>
          <w:szCs w:val="22"/>
        </w:rPr>
        <w:t xml:space="preserve">. Certificado de Registro no Ministério da Saúde ou cópia legível do Diário Oficial da União onde conste a concessão do registro do produto ou sua isenção pelo Ministério da Saúde ou órgão competente, dentro de sua validade. Em caso de registro vencido, apresentar formulário de petição </w:t>
      </w:r>
      <w:proofErr w:type="gramStart"/>
      <w:r w:rsidRPr="00F77361">
        <w:rPr>
          <w:rFonts w:ascii="Arial" w:hAnsi="Arial" w:cs="Arial"/>
          <w:sz w:val="22"/>
          <w:szCs w:val="22"/>
        </w:rPr>
        <w:t>1</w:t>
      </w:r>
      <w:proofErr w:type="gramEnd"/>
      <w:r w:rsidRPr="00F77361">
        <w:rPr>
          <w:rFonts w:ascii="Arial" w:hAnsi="Arial" w:cs="Arial"/>
          <w:sz w:val="22"/>
          <w:szCs w:val="22"/>
        </w:rPr>
        <w:t xml:space="preserve"> e 2 protocolado no Ministério da Saúde com data anterior a 06 (seis) meses do vencimento do registro, acompanhado de cópia do Diário Oficial da União, de acordo com a Lei n° 6.360 de 23/09/76, título 2, artigo 12, parágrafo 4°, 6° e 7°.</w:t>
      </w:r>
    </w:p>
    <w:p w:rsidR="00F77361" w:rsidRPr="00F77361" w:rsidRDefault="00F77361" w:rsidP="00F77361">
      <w:pPr>
        <w:jc w:val="both"/>
        <w:rPr>
          <w:rFonts w:ascii="Arial" w:hAnsi="Arial" w:cs="Arial"/>
          <w:sz w:val="22"/>
          <w:szCs w:val="22"/>
        </w:rPr>
      </w:pPr>
    </w:p>
    <w:p w:rsidR="00F77361" w:rsidRPr="00F77361" w:rsidRDefault="00F77361" w:rsidP="00F77361">
      <w:pPr>
        <w:jc w:val="both"/>
        <w:rPr>
          <w:rFonts w:ascii="Arial" w:hAnsi="Arial" w:cs="Arial"/>
          <w:sz w:val="22"/>
          <w:szCs w:val="22"/>
        </w:rPr>
      </w:pPr>
      <w:r>
        <w:rPr>
          <w:rFonts w:ascii="Arial" w:hAnsi="Arial" w:cs="Arial"/>
          <w:sz w:val="22"/>
          <w:szCs w:val="22"/>
        </w:rPr>
        <w:t xml:space="preserve">9.4.2.8. </w:t>
      </w:r>
      <w:r w:rsidRPr="00F77361">
        <w:rPr>
          <w:rFonts w:ascii="Arial" w:hAnsi="Arial" w:cs="Arial"/>
          <w:sz w:val="22"/>
          <w:szCs w:val="22"/>
        </w:rPr>
        <w:t>Cópia autenticada do Certificado de Boas Práticas do Fabricante, para cada item cotado, expedido pelo Ministério da Saúde ou de sua publicação no Diário Oficial da União em vigência. No caso de produto importado é obrigatória a apresentação do Certificado de Boas Práticas e Controle, emitido pela autoridade sanitária brasileira ou documentos emitidos pela autoridade sanitária do país de origem, com tradução juramentada, constando no corpo do certificado e a data de sua validade.</w:t>
      </w:r>
    </w:p>
    <w:p w:rsidR="00F77361" w:rsidRPr="00F77361" w:rsidRDefault="00F77361" w:rsidP="00F77361">
      <w:pPr>
        <w:jc w:val="both"/>
        <w:rPr>
          <w:rFonts w:ascii="Arial" w:hAnsi="Arial" w:cs="Arial"/>
          <w:sz w:val="22"/>
          <w:szCs w:val="22"/>
        </w:rPr>
      </w:pPr>
    </w:p>
    <w:p w:rsidR="00F77361" w:rsidRPr="00F77361" w:rsidRDefault="00F77361" w:rsidP="003C1F42">
      <w:pPr>
        <w:jc w:val="both"/>
        <w:rPr>
          <w:rFonts w:ascii="Arial" w:hAnsi="Arial" w:cs="Arial"/>
          <w:sz w:val="22"/>
          <w:szCs w:val="22"/>
        </w:rPr>
      </w:pPr>
      <w:r>
        <w:rPr>
          <w:rFonts w:ascii="Arial" w:hAnsi="Arial" w:cs="Arial"/>
          <w:sz w:val="22"/>
          <w:szCs w:val="22"/>
        </w:rPr>
        <w:t xml:space="preserve">9.4.2.9. </w:t>
      </w:r>
      <w:r w:rsidRPr="00F77361">
        <w:rPr>
          <w:rFonts w:ascii="Arial" w:hAnsi="Arial" w:cs="Arial"/>
          <w:sz w:val="22"/>
          <w:szCs w:val="22"/>
        </w:rPr>
        <w:t xml:space="preserve">Certificado de Boas Práticas de Fabricação e Controle por linha de produção/produtos, estes tem validade por um ano a partir da data de publicação no DOU, as renovações dessas certificações somente serão válidas se publicadas no DOU, não havendo nenhum documento que o substitua. No caso de terceirização de etapas de fabricação do medicamento, deverá ser apresentado o contrato de terceirização, devidamente autorizado pela ANVISA, além do certificado de Boas Práticas e Controle, dos </w:t>
      </w:r>
      <w:proofErr w:type="gramStart"/>
      <w:r w:rsidRPr="00F77361">
        <w:rPr>
          <w:rFonts w:ascii="Arial" w:hAnsi="Arial" w:cs="Arial"/>
          <w:sz w:val="22"/>
          <w:szCs w:val="22"/>
        </w:rPr>
        <w:t>laboratórios CONTRATAN</w:t>
      </w:r>
      <w:r w:rsidR="003C1F42">
        <w:rPr>
          <w:rFonts w:ascii="Arial" w:hAnsi="Arial" w:cs="Arial"/>
          <w:sz w:val="22"/>
          <w:szCs w:val="22"/>
        </w:rPr>
        <w:t>TE</w:t>
      </w:r>
      <w:proofErr w:type="gramEnd"/>
      <w:r w:rsidR="003C1F42">
        <w:rPr>
          <w:rFonts w:ascii="Arial" w:hAnsi="Arial" w:cs="Arial"/>
          <w:sz w:val="22"/>
          <w:szCs w:val="22"/>
        </w:rPr>
        <w:t xml:space="preserve"> E CONTRATADO. O </w:t>
      </w:r>
      <w:r w:rsidRPr="00F77361">
        <w:rPr>
          <w:rFonts w:ascii="Arial" w:hAnsi="Arial" w:cs="Arial"/>
          <w:sz w:val="22"/>
          <w:szCs w:val="22"/>
        </w:rPr>
        <w:t>Protocolo de revalidação do certificado de boas práticas somente será aceito se acompanhado do Laudo de Inspeção contendo o parecer final positivo do inspetor.</w:t>
      </w:r>
      <w:r w:rsidR="003C1F42">
        <w:rPr>
          <w:rFonts w:ascii="Arial" w:hAnsi="Arial" w:cs="Arial"/>
          <w:sz w:val="22"/>
          <w:szCs w:val="22"/>
        </w:rPr>
        <w:t xml:space="preserve"> </w:t>
      </w:r>
      <w:r w:rsidRPr="00F77361">
        <w:rPr>
          <w:rFonts w:ascii="Arial" w:hAnsi="Arial" w:cs="Arial"/>
          <w:sz w:val="22"/>
          <w:szCs w:val="22"/>
        </w:rPr>
        <w:t>Em caso de medicamentos ofertados por distribuidoras, estas, deverão apresentar</w:t>
      </w:r>
      <w:r w:rsidR="003C1F42">
        <w:rPr>
          <w:rFonts w:ascii="Arial" w:hAnsi="Arial" w:cs="Arial"/>
          <w:sz w:val="22"/>
          <w:szCs w:val="22"/>
        </w:rPr>
        <w:t xml:space="preserve"> o Certificado de Boas </w:t>
      </w:r>
      <w:r w:rsidRPr="00F77361">
        <w:rPr>
          <w:rFonts w:ascii="Arial" w:hAnsi="Arial" w:cs="Arial"/>
          <w:sz w:val="22"/>
          <w:szCs w:val="22"/>
        </w:rPr>
        <w:t>Práticas do laboratório ou produtor emitido pela ANVISA.</w:t>
      </w:r>
    </w:p>
    <w:p w:rsidR="00F77361" w:rsidRPr="00F77361" w:rsidRDefault="00F77361" w:rsidP="00F77361">
      <w:pPr>
        <w:jc w:val="both"/>
        <w:rPr>
          <w:rFonts w:ascii="Arial" w:hAnsi="Arial" w:cs="Arial"/>
          <w:sz w:val="22"/>
          <w:szCs w:val="22"/>
        </w:rPr>
      </w:pPr>
    </w:p>
    <w:p w:rsidR="00F77361" w:rsidRPr="00F77361" w:rsidRDefault="003C1F42" w:rsidP="003C1F42">
      <w:pPr>
        <w:jc w:val="both"/>
        <w:rPr>
          <w:rFonts w:ascii="Arial" w:hAnsi="Arial" w:cs="Arial"/>
          <w:sz w:val="22"/>
          <w:szCs w:val="22"/>
        </w:rPr>
      </w:pPr>
      <w:r>
        <w:rPr>
          <w:rFonts w:ascii="Arial" w:hAnsi="Arial" w:cs="Arial"/>
          <w:sz w:val="22"/>
          <w:szCs w:val="22"/>
        </w:rPr>
        <w:t xml:space="preserve">9.4.2.10. </w:t>
      </w:r>
      <w:r w:rsidR="00F77361" w:rsidRPr="00F77361">
        <w:rPr>
          <w:rFonts w:ascii="Arial" w:hAnsi="Arial" w:cs="Arial"/>
          <w:sz w:val="22"/>
          <w:szCs w:val="22"/>
        </w:rPr>
        <w:t>Certificado de Registro do medicamento, emitido pela ANVISA, ou cópia autenticada da publicação no DOU relativo ao registro do medicamento.</w:t>
      </w:r>
    </w:p>
    <w:p w:rsidR="00F77361" w:rsidRPr="00F77361" w:rsidRDefault="00F77361" w:rsidP="00F77361">
      <w:pPr>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w:t>
      </w:r>
      <w:r w:rsidR="005E7284">
        <w:rPr>
          <w:rFonts w:ascii="Arial" w:hAnsi="Arial" w:cs="Arial"/>
          <w:sz w:val="22"/>
          <w:szCs w:val="22"/>
        </w:rPr>
        <w:t>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005E7284">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w:t>
      </w:r>
      <w:r w:rsidR="005E7284">
        <w:rPr>
          <w:rFonts w:ascii="Arial" w:hAnsi="Arial" w:cs="Arial"/>
          <w:sz w:val="22"/>
          <w:szCs w:val="22"/>
        </w:rPr>
        <w:t>, dentro do prazo de validade;</w:t>
      </w:r>
    </w:p>
    <w:p w:rsidR="005E7284" w:rsidRDefault="005E7284" w:rsidP="002E1A05">
      <w:pPr>
        <w:pStyle w:val="Cabealho"/>
        <w:jc w:val="both"/>
        <w:rPr>
          <w:rFonts w:ascii="Arial" w:hAnsi="Arial" w:cs="Arial"/>
          <w:sz w:val="22"/>
          <w:szCs w:val="22"/>
        </w:rPr>
      </w:pPr>
    </w:p>
    <w:p w:rsidR="005E7284" w:rsidRPr="00A60088" w:rsidRDefault="005E7284"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sidRPr="005E7284">
        <w:rPr>
          <w:rFonts w:ascii="Arial" w:hAnsi="Arial" w:cs="Arial"/>
          <w:sz w:val="22"/>
          <w:szCs w:val="22"/>
        </w:rPr>
        <w:t>Fazenda Estadual</w:t>
      </w:r>
      <w:r>
        <w:rPr>
          <w:rFonts w:ascii="Arial" w:hAnsi="Arial" w:cs="Arial"/>
          <w:sz w:val="22"/>
          <w:szCs w:val="22"/>
        </w:rPr>
        <w:t>,</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9.5.2.5</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6.</w:t>
      </w:r>
      <w:r w:rsidRPr="00A60088">
        <w:rPr>
          <w:rFonts w:ascii="Arial" w:hAnsi="Arial" w:cs="Arial"/>
          <w:sz w:val="22"/>
          <w:szCs w:val="22"/>
        </w:rPr>
        <w:t xml:space="preserve"> Prova de regularidade para com o </w:t>
      </w:r>
      <w:r w:rsidRPr="00A60088">
        <w:rPr>
          <w:rFonts w:ascii="Arial" w:hAnsi="Arial" w:cs="Arial"/>
          <w:b/>
          <w:sz w:val="22"/>
          <w:szCs w:val="22"/>
        </w:rPr>
        <w:t xml:space="preserve">Fundo de Garantia de Tempo de </w:t>
      </w:r>
      <w:r w:rsidR="00583DBE">
        <w:rPr>
          <w:rFonts w:ascii="Arial" w:hAnsi="Arial" w:cs="Arial"/>
          <w:b/>
          <w:sz w:val="22"/>
          <w:szCs w:val="22"/>
        </w:rPr>
        <w:t>Fornecimento</w:t>
      </w:r>
      <w:r w:rsidRPr="00A60088">
        <w:rPr>
          <w:rFonts w:ascii="Arial" w:hAnsi="Arial" w:cs="Arial"/>
          <w:b/>
          <w:sz w:val="22"/>
          <w:szCs w:val="22"/>
        </w:rPr>
        <w:t xml:space="preserve">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A63269">
        <w:rPr>
          <w:rFonts w:ascii="Arial" w:hAnsi="Arial" w:cs="Arial"/>
          <w:b/>
          <w:bCs/>
          <w:sz w:val="22"/>
          <w:szCs w:val="22"/>
        </w:rPr>
        <w:t>cinco</w:t>
      </w:r>
      <w:r w:rsidRPr="00A60088">
        <w:rPr>
          <w:rFonts w:ascii="Arial" w:hAnsi="Arial" w:cs="Arial"/>
          <w:b/>
          <w:bCs/>
          <w:sz w:val="22"/>
          <w:szCs w:val="22"/>
        </w:rPr>
        <w:t xml:space="preserve"> 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prorrogáveis por igual período, a critério da Prefeitura Municipal de Pouso Alegre, para a regularização da documentação, pagamento ou parcelamento do débito, e emissão de eventuais certidões negativas ou positivas, com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 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w:t>
      </w:r>
      <w:r w:rsidR="00706C1C">
        <w:rPr>
          <w:rFonts w:ascii="Arial" w:hAnsi="Arial" w:cs="Arial"/>
          <w:bCs/>
          <w:iCs/>
          <w:sz w:val="22"/>
          <w:szCs w:val="22"/>
        </w:rPr>
        <w:t>apoio, conforme determinado na P</w:t>
      </w:r>
      <w:r w:rsidRPr="00A60088">
        <w:rPr>
          <w:rFonts w:ascii="Arial" w:hAnsi="Arial" w:cs="Arial"/>
          <w:bCs/>
          <w:iCs/>
          <w:sz w:val="22"/>
          <w:szCs w:val="22"/>
        </w:rPr>
        <w:t xml:space="preserve">ortaria </w:t>
      </w:r>
      <w:r w:rsidR="00221AD1">
        <w:rPr>
          <w:rFonts w:ascii="Arial" w:hAnsi="Arial" w:cs="Arial"/>
          <w:bCs/>
          <w:iCs/>
          <w:sz w:val="22"/>
          <w:szCs w:val="22"/>
        </w:rPr>
        <w:t>001</w:t>
      </w:r>
      <w:r w:rsidR="00706C1C">
        <w:rPr>
          <w:rFonts w:ascii="Arial" w:hAnsi="Arial" w:cs="Arial"/>
          <w:bCs/>
          <w:iCs/>
          <w:sz w:val="22"/>
          <w:szCs w:val="22"/>
        </w:rPr>
        <w:t>/</w:t>
      </w:r>
      <w:r w:rsidR="00221AD1">
        <w:rPr>
          <w:rFonts w:ascii="Arial" w:hAnsi="Arial" w:cs="Arial"/>
          <w:bCs/>
          <w:iCs/>
          <w:sz w:val="22"/>
          <w:szCs w:val="22"/>
        </w:rPr>
        <w:t>15</w:t>
      </w:r>
      <w:r>
        <w:rPr>
          <w:rFonts w:ascii="Arial" w:hAnsi="Arial" w:cs="Arial"/>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S</w:t>
      </w:r>
      <w:r>
        <w:rPr>
          <w:rFonts w:ascii="Arial" w:hAnsi="Arial" w:cs="Arial"/>
          <w:bCs/>
          <w:iCs/>
          <w:sz w:val="22"/>
          <w:szCs w:val="22"/>
        </w:rPr>
        <w:t xml:space="preserve">enhor </w:t>
      </w:r>
      <w:r w:rsidRPr="00A60088">
        <w:rPr>
          <w:rFonts w:ascii="Arial" w:hAnsi="Arial" w:cs="Arial"/>
          <w:bCs/>
          <w:iCs/>
          <w:sz w:val="22"/>
          <w:szCs w:val="22"/>
        </w:rPr>
        <w:t>Pregoeiro, que procederá à classificação provisória.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11.7. O S</w:t>
      </w:r>
      <w:r>
        <w:rPr>
          <w:rFonts w:ascii="Arial" w:hAnsi="Arial" w:cs="Arial"/>
          <w:bCs/>
          <w:iCs/>
          <w:sz w:val="22"/>
          <w:szCs w:val="22"/>
        </w:rPr>
        <w:t xml:space="preserve">enhor </w:t>
      </w:r>
      <w:r w:rsidRPr="00A60088">
        <w:rPr>
          <w:rFonts w:ascii="Arial" w:hAnsi="Arial" w:cs="Arial"/>
          <w:bCs/>
          <w:iCs/>
          <w:sz w:val="22"/>
          <w:szCs w:val="22"/>
        </w:rPr>
        <w:t xml:space="preserve">Pregoeiro abrirá a oportunidade para oferecimento de sucessivos lances verbais, aos representantes das licitantes cujas propostas estejam compreendidas no intervalo compreendido entre o </w:t>
      </w:r>
      <w:r w:rsidR="001E7A3F">
        <w:rPr>
          <w:rFonts w:ascii="Arial" w:hAnsi="Arial" w:cs="Arial"/>
          <w:bCs/>
          <w:iCs/>
          <w:sz w:val="22"/>
          <w:szCs w:val="22"/>
        </w:rPr>
        <w:t>MENOR PREÇO POR ITEM</w:t>
      </w:r>
      <w:r w:rsidRPr="00A60088">
        <w:rPr>
          <w:rFonts w:ascii="Arial" w:hAnsi="Arial" w:cs="Arial"/>
          <w:bCs/>
          <w:iCs/>
          <w:sz w:val="22"/>
          <w:szCs w:val="22"/>
        </w:rPr>
        <w:t xml:space="preserve">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42373F">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9B4680">
        <w:rPr>
          <w:rFonts w:ascii="Arial" w:hAnsi="Arial" w:cs="Arial"/>
          <w:bCs/>
          <w:sz w:val="22"/>
          <w:szCs w:val="22"/>
        </w:rPr>
        <w:t xml:space="preserve"> </w:t>
      </w:r>
      <w:r w:rsidRPr="00A60088">
        <w:rPr>
          <w:rFonts w:ascii="Arial" w:hAnsi="Arial" w:cs="Arial"/>
          <w:sz w:val="22"/>
          <w:szCs w:val="22"/>
        </w:rPr>
        <w:t>após o encerramento dos lances, a contar da convocação do Pregoeiro, sob pena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 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 xml:space="preserve">aceitabilidade do </w:t>
      </w:r>
      <w:r w:rsidR="0027702B">
        <w:rPr>
          <w:rFonts w:ascii="Arial" w:hAnsi="Arial" w:cs="Arial"/>
          <w:b/>
          <w:bCs/>
          <w:sz w:val="22"/>
          <w:szCs w:val="22"/>
        </w:rPr>
        <w:t>menor preço</w:t>
      </w:r>
      <w:r w:rsidRPr="00A60088">
        <w:rPr>
          <w:rFonts w:ascii="Arial" w:hAnsi="Arial" w:cs="Arial"/>
          <w:sz w:val="22"/>
          <w:szCs w:val="22"/>
        </w:rPr>
        <w:t>.</w:t>
      </w:r>
    </w:p>
    <w:p w:rsidR="0042373F" w:rsidRDefault="0042373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11.23. Considerada aceitável a oferta de </w:t>
      </w:r>
      <w:r w:rsidR="0027702B">
        <w:rPr>
          <w:rFonts w:ascii="Arial" w:hAnsi="Arial" w:cs="Arial"/>
          <w:bCs/>
          <w:iCs/>
          <w:sz w:val="22"/>
          <w:szCs w:val="22"/>
        </w:rPr>
        <w:t>menor preço</w:t>
      </w:r>
      <w:r w:rsidRPr="00A60088">
        <w:rPr>
          <w:rFonts w:ascii="Arial" w:hAnsi="Arial" w:cs="Arial"/>
          <w:bCs/>
          <w:iCs/>
          <w:sz w:val="22"/>
          <w:szCs w:val="22"/>
        </w:rPr>
        <w:t>, estará concluída a fase de classificação das propostas, e será aberto o envelope de documentação da proponente cuja proposta tenha sido classificada em primeiro lugar.</w:t>
      </w:r>
    </w:p>
    <w:p w:rsidR="0042373F" w:rsidRDefault="0042373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11.24. Sendo inabilitada a Proponente cuja proposta tenha sido classificada em primeiro lugar, prosseguirá o S</w:t>
      </w:r>
      <w:r>
        <w:rPr>
          <w:rFonts w:ascii="Arial" w:hAnsi="Arial" w:cs="Arial"/>
          <w:bCs/>
          <w:iCs/>
          <w:sz w:val="22"/>
          <w:szCs w:val="22"/>
        </w:rPr>
        <w:t>enhor</w:t>
      </w:r>
      <w:r w:rsidRPr="00A60088">
        <w:rPr>
          <w:rFonts w:ascii="Arial" w:hAnsi="Arial" w:cs="Arial"/>
          <w:bCs/>
          <w:iCs/>
          <w:sz w:val="22"/>
          <w:szCs w:val="22"/>
        </w:rPr>
        <w:t xml:space="preserve"> Pregoeiro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ficando as demais licitantes desde logo intimadas para apresentar as</w:t>
      </w:r>
      <w:r w:rsidR="009B4680">
        <w:rPr>
          <w:rFonts w:ascii="Arial" w:hAnsi="Arial" w:cs="Arial"/>
          <w:bCs/>
          <w:iCs/>
          <w:sz w:val="22"/>
          <w:szCs w:val="22"/>
        </w:rPr>
        <w:t xml:space="preserve"> </w:t>
      </w:r>
      <w:r w:rsidRPr="00A60088">
        <w:rPr>
          <w:rFonts w:ascii="Arial" w:hAnsi="Arial" w:cs="Arial"/>
          <w:bCs/>
          <w:iCs/>
          <w:sz w:val="22"/>
          <w:szCs w:val="22"/>
        </w:rPr>
        <w:t>contra-razões em igual número de dias, que começarão a correr a partir do término do prazo da recorrente, sendo-lhes assegurada imediata vista dos autos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11.31. Os envelopes contendo a documentação relativa à habilitação das licitantes desclassificadas e das classificadas não declaradas vencedoras permanecerão sob custódia do S</w:t>
      </w:r>
      <w:r>
        <w:rPr>
          <w:rFonts w:ascii="Arial" w:hAnsi="Arial" w:cs="Arial"/>
          <w:bCs/>
          <w:iCs/>
          <w:sz w:val="22"/>
          <w:szCs w:val="22"/>
        </w:rPr>
        <w:t>enhor</w:t>
      </w:r>
      <w:r w:rsidRPr="00A60088">
        <w:rPr>
          <w:rFonts w:ascii="Arial" w:hAnsi="Arial" w:cs="Arial"/>
          <w:bCs/>
          <w:iCs/>
          <w:sz w:val="22"/>
          <w:szCs w:val="22"/>
        </w:rPr>
        <w:t xml:space="preserve"> Pregoeiro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Prefeitura de Pouso Alegre para a justa remuneração dos </w:t>
      </w:r>
      <w:r w:rsidR="00583DBE">
        <w:rPr>
          <w:rFonts w:ascii="Arial" w:hAnsi="Arial" w:cs="Arial"/>
          <w:sz w:val="22"/>
          <w:szCs w:val="22"/>
        </w:rPr>
        <w:t>fornecimentos</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12.8. Fica facultado à Prefeitura de Pouso Alegre</w:t>
      </w:r>
      <w:r w:rsidR="009B4680">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12.9. A eventual autorização da revisão de preços será concedida após a análise técnica e jurídica da Prefeitura de Pouso Alegre</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583DBE">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583DBE">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12.9.2. A Prefeitura de Pouso Alegre</w:t>
      </w:r>
      <w:r w:rsidR="009B4680">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583DBE">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Prefeitura de Pouso Alegre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9B4680">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14.1. A Prefeitura Municipal de Pouso Alegre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A311A">
        <w:rPr>
          <w:rFonts w:ascii="Arial" w:hAnsi="Arial" w:cs="Arial"/>
          <w:b/>
          <w:sz w:val="22"/>
          <w:szCs w:val="22"/>
        </w:rPr>
        <w:t>Termo de Referência</w:t>
      </w:r>
      <w:r w:rsidRPr="00A60088">
        <w:rPr>
          <w:rFonts w:ascii="Arial" w:hAnsi="Arial" w:cs="Arial"/>
          <w:sz w:val="22"/>
          <w:szCs w:val="22"/>
        </w:rPr>
        <w:t>, em total conformidade com o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Paralisar, por determinação do Município de Pouso Alegre,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16.1. A Prefeitura Municipal de Pouso Alegre efetuará o pagamento em até</w:t>
      </w:r>
      <w:r>
        <w:rPr>
          <w:rFonts w:ascii="Arial" w:hAnsi="Arial" w:cs="Arial"/>
          <w:sz w:val="22"/>
          <w:szCs w:val="22"/>
        </w:rPr>
        <w:t xml:space="preserve"> 30</w:t>
      </w:r>
      <w:r w:rsidRPr="00A60088">
        <w:rPr>
          <w:rFonts w:ascii="Arial" w:hAnsi="Arial" w:cs="Arial"/>
          <w:sz w:val="22"/>
          <w:szCs w:val="22"/>
        </w:rPr>
        <w:t xml:space="preserve"> (</w:t>
      </w:r>
      <w:r>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A311A">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w:t>
      </w:r>
      <w:r w:rsidR="007562BB">
        <w:rPr>
          <w:rFonts w:ascii="Arial" w:hAnsi="Arial" w:cs="Arial"/>
          <w:bCs/>
          <w:iCs/>
          <w:sz w:val="22"/>
          <w:szCs w:val="22"/>
        </w:rPr>
        <w:t>proposta ou</w:t>
      </w:r>
      <w:r w:rsidRPr="00A60088">
        <w:rPr>
          <w:rFonts w:ascii="Arial" w:hAnsi="Arial" w:cs="Arial"/>
          <w:bCs/>
          <w:iCs/>
          <w:sz w:val="22"/>
          <w:szCs w:val="22"/>
        </w:rPr>
        <w:t xml:space="preserve"> fizer declaração falsa, estará sujeita à pena de suspensão de seu direito de licitar e contratar com a Administração, pelo prazo de até </w:t>
      </w:r>
      <w:r w:rsidR="00583DBE">
        <w:rPr>
          <w:rFonts w:ascii="Arial" w:hAnsi="Arial" w:cs="Arial"/>
          <w:bCs/>
          <w:iCs/>
          <w:sz w:val="22"/>
          <w:szCs w:val="22"/>
        </w:rPr>
        <w:t>dois anos</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r w:rsidR="00706C1C">
        <w:rPr>
          <w:rFonts w:ascii="Arial" w:hAnsi="Arial" w:cs="Arial"/>
          <w:bCs/>
          <w:iCs/>
          <w:sz w:val="22"/>
          <w:szCs w:val="22"/>
        </w:rPr>
        <w:t>dê</w:t>
      </w:r>
      <w:r w:rsidR="00E142EA" w:rsidRPr="00A60088">
        <w:rPr>
          <w:rFonts w:ascii="Arial" w:hAnsi="Arial" w:cs="Arial"/>
          <w:bCs/>
          <w:iCs/>
          <w:sz w:val="22"/>
          <w:szCs w:val="22"/>
        </w:rPr>
        <w:t>em</w:t>
      </w:r>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xml:space="preserve">, ao não cumprimento, por parte da(s) proponente(s) vencedora(s), das obrigações assumidas, ou a </w:t>
      </w:r>
      <w:proofErr w:type="spellStart"/>
      <w:r w:rsidRPr="00A60088">
        <w:rPr>
          <w:rFonts w:ascii="Arial" w:hAnsi="Arial" w:cs="Arial"/>
          <w:iCs/>
          <w:sz w:val="22"/>
          <w:szCs w:val="22"/>
        </w:rPr>
        <w:t>infringência</w:t>
      </w:r>
      <w:proofErr w:type="spellEnd"/>
      <w:r w:rsidRPr="00A60088">
        <w:rPr>
          <w:rFonts w:ascii="Arial" w:hAnsi="Arial" w:cs="Arial"/>
          <w:iCs/>
          <w:sz w:val="22"/>
          <w:szCs w:val="22"/>
        </w:rPr>
        <w:t xml:space="preserve">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9B4680">
        <w:rPr>
          <w:rFonts w:ascii="Arial" w:hAnsi="Arial" w:cs="Arial"/>
          <w:iCs/>
          <w:sz w:val="22"/>
          <w:szCs w:val="22"/>
        </w:rPr>
        <w:t xml:space="preserve"> </w:t>
      </w:r>
      <w:r w:rsidRPr="00A60088">
        <w:rPr>
          <w:rFonts w:ascii="Arial" w:hAnsi="Arial" w:cs="Arial"/>
          <w:iCs/>
          <w:sz w:val="22"/>
          <w:szCs w:val="22"/>
        </w:rPr>
        <w:t>proponente(s) vencedora(s) concorrida diretamente, ocorrência que será registrada no Cadastro de Fornecedores da Prefeitura Municipal de Pouso Alegre;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IV – na hipótese de rescisão do contrato, além da aplicação da multa correspondente, aplicar-se-á suspensão ao direito de licitar com a Prefeitura de Pouso Alegre, bem como o impedimento de com ela contratar,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suspensão temporária de participação em licitações e impedimento de contratar com a Prefeitura Municipal de</w:t>
      </w:r>
      <w:r>
        <w:rPr>
          <w:rFonts w:ascii="Arial" w:hAnsi="Arial" w:cs="Arial"/>
          <w:iCs/>
          <w:sz w:val="22"/>
          <w:szCs w:val="22"/>
        </w:rPr>
        <w:t xml:space="preserve"> Pouso Alegre</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 xml:space="preserve">As penalidades previstas nesta cláusula têm caráter de sanção administrativa, </w:t>
      </w:r>
      <w:r w:rsidR="00706C1C" w:rsidRPr="00A60088">
        <w:rPr>
          <w:rFonts w:ascii="Arial" w:hAnsi="Arial" w:cs="Arial"/>
          <w:iCs/>
          <w:sz w:val="22"/>
          <w:szCs w:val="22"/>
        </w:rPr>
        <w:t>conseqüentemente</w:t>
      </w:r>
      <w:r w:rsidRPr="00A60088">
        <w:rPr>
          <w:rFonts w:ascii="Arial" w:hAnsi="Arial" w:cs="Arial"/>
          <w:iCs/>
          <w:sz w:val="22"/>
          <w:szCs w:val="22"/>
        </w:rPr>
        <w:t xml:space="preserve"> a sua aplicação não exime a(s) proponente(s) vencedora(s) de reparar os eventuais prejuízos que seu ato venha a acarretar ao Município;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18.1. A Prefeitura de Pouso Alegre reserva-se no direito de rescindir de pleno direito, a ata de registro de preços</w:t>
      </w:r>
      <w:r w:rsidR="00583DBE">
        <w:rPr>
          <w:rFonts w:ascii="Arial" w:hAnsi="Arial" w:cs="Arial"/>
          <w:iCs/>
          <w:sz w:val="22"/>
          <w:szCs w:val="22"/>
        </w:rPr>
        <w:t xml:space="preserve"> e o contrato</w:t>
      </w:r>
      <w:r w:rsidRPr="00A60088">
        <w:rPr>
          <w:rFonts w:ascii="Arial" w:hAnsi="Arial" w:cs="Arial"/>
          <w:iCs/>
          <w:sz w:val="22"/>
          <w:szCs w:val="22"/>
        </w:rPr>
        <w:t>,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w:t>
      </w:r>
      <w:r w:rsidR="00453D16">
        <w:rPr>
          <w:rFonts w:ascii="Arial" w:hAnsi="Arial" w:cs="Arial"/>
          <w:iCs/>
          <w:sz w:val="22"/>
          <w:szCs w:val="22"/>
        </w:rPr>
        <w:t xml:space="preserve">nos </w:t>
      </w:r>
      <w:proofErr w:type="spellStart"/>
      <w:r w:rsidR="00453D16">
        <w:rPr>
          <w:rFonts w:ascii="Arial" w:hAnsi="Arial" w:cs="Arial"/>
          <w:iCs/>
          <w:sz w:val="22"/>
          <w:szCs w:val="22"/>
        </w:rPr>
        <w:t>arts</w:t>
      </w:r>
      <w:proofErr w:type="spellEnd"/>
      <w:r w:rsidR="00453D16">
        <w:rPr>
          <w:rFonts w:ascii="Arial" w:hAnsi="Arial" w:cs="Arial"/>
          <w:iCs/>
          <w:sz w:val="22"/>
          <w:szCs w:val="22"/>
        </w:rPr>
        <w:t>. 77 e 78</w:t>
      </w:r>
      <w:r w:rsidRPr="00A60088">
        <w:rPr>
          <w:rFonts w:ascii="Arial" w:hAnsi="Arial" w:cs="Arial"/>
          <w:iCs/>
          <w:sz w:val="22"/>
          <w:szCs w:val="22"/>
        </w:rPr>
        <w:t xml:space="preserve"> da Lei nº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18.2. A Prefeitura de Pouso Alegre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Prefeitura de Pouso Alegre, os produtos já entregues, podendo a Prefeitura de Pouso Alegre, segundo a gravidade do fato, promover inquérito administrativo, a fim de se apurar as respectivas responsabilidades. Caso a adjudicatária seja considerada inidônea, poderá ser suspensa para transacionar com a Prefeitura de Pouso Alegre,</w:t>
      </w:r>
      <w:r w:rsidR="00583DBE">
        <w:rPr>
          <w:rFonts w:ascii="Arial" w:hAnsi="Arial" w:cs="Arial"/>
          <w:iCs/>
          <w:sz w:val="22"/>
          <w:szCs w:val="22"/>
        </w:rPr>
        <w:t xml:space="preserve"> por prazo não superior a 02</w:t>
      </w:r>
      <w:r w:rsidRPr="00A60088">
        <w:rPr>
          <w:rFonts w:ascii="Arial" w:hAnsi="Arial" w:cs="Arial"/>
          <w:iCs/>
          <w:sz w:val="22"/>
          <w:szCs w:val="22"/>
        </w:rPr>
        <w:t xml:space="preserve"> (</w:t>
      </w:r>
      <w:r w:rsidR="00583DBE">
        <w:rPr>
          <w:rFonts w:ascii="Arial" w:hAnsi="Arial" w:cs="Arial"/>
          <w:iCs/>
          <w:sz w:val="22"/>
          <w:szCs w:val="22"/>
        </w:rPr>
        <w:t>dois</w:t>
      </w:r>
      <w:r w:rsidRPr="00A60088">
        <w:rPr>
          <w:rFonts w:ascii="Arial" w:hAnsi="Arial" w:cs="Arial"/>
          <w:iCs/>
          <w:sz w:val="22"/>
          <w:szCs w:val="22"/>
        </w:rPr>
        <w:t>)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19.4. Com base no art. 43, § 3º da Lei Federal nº 8666/93 e suas alterações, são facultadas ao S</w:t>
      </w:r>
      <w:r>
        <w:rPr>
          <w:rFonts w:ascii="Arial" w:hAnsi="Arial" w:cs="Arial"/>
          <w:bCs/>
          <w:iCs/>
          <w:sz w:val="22"/>
          <w:szCs w:val="22"/>
        </w:rPr>
        <w:t>enhor</w:t>
      </w:r>
      <w:r w:rsidRPr="00A60088">
        <w:rPr>
          <w:rFonts w:ascii="Arial" w:hAnsi="Arial" w:cs="Arial"/>
          <w:bCs/>
          <w:iCs/>
          <w:sz w:val="22"/>
          <w:szCs w:val="22"/>
        </w:rPr>
        <w:t xml:space="preserve"> Pregoeiro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S</w:t>
      </w:r>
      <w:r>
        <w:rPr>
          <w:rFonts w:ascii="Arial" w:hAnsi="Arial" w:cs="Arial"/>
          <w:bCs/>
          <w:iCs/>
          <w:sz w:val="22"/>
          <w:szCs w:val="22"/>
        </w:rPr>
        <w:t>enhor</w:t>
      </w:r>
      <w:r w:rsidRPr="00A60088">
        <w:rPr>
          <w:rFonts w:ascii="Arial" w:hAnsi="Arial" w:cs="Arial"/>
          <w:bCs/>
          <w:iCs/>
          <w:sz w:val="22"/>
          <w:szCs w:val="22"/>
        </w:rPr>
        <w:t xml:space="preserve"> Pregoeiro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878AB" w:rsidRDefault="009878AB"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XX – DOS ANEXOS</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Constituem anexos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0"/>
          <w:szCs w:val="20"/>
        </w:rPr>
      </w:pPr>
      <w:r w:rsidRPr="00A60088">
        <w:rPr>
          <w:rFonts w:ascii="Arial" w:hAnsi="Arial" w:cs="Arial"/>
          <w:bCs/>
          <w:iCs/>
          <w:sz w:val="20"/>
          <w:szCs w:val="20"/>
        </w:rPr>
        <w:t>ANEXO I – MODELO DE INSTRUMENTO DE CREDENCIAMENTO DE REPRESENTANTES</w:t>
      </w:r>
    </w:p>
    <w:p w:rsidR="00BF08C4" w:rsidRPr="00A60088" w:rsidRDefault="00BF08C4" w:rsidP="002E1A05">
      <w:pPr>
        <w:jc w:val="both"/>
        <w:rPr>
          <w:rFonts w:ascii="Arial" w:hAnsi="Arial" w:cs="Arial"/>
          <w:bCs/>
          <w:iCs/>
          <w:sz w:val="20"/>
          <w:szCs w:val="20"/>
        </w:rPr>
      </w:pPr>
      <w:r w:rsidRPr="00A60088">
        <w:rPr>
          <w:rFonts w:ascii="Arial" w:hAnsi="Arial" w:cs="Arial"/>
          <w:bCs/>
          <w:iCs/>
          <w:sz w:val="20"/>
          <w:szCs w:val="20"/>
        </w:rPr>
        <w:t xml:space="preserve">ANEXO II – </w:t>
      </w:r>
      <w:r w:rsidR="00DA311A">
        <w:rPr>
          <w:rFonts w:ascii="Arial" w:hAnsi="Arial" w:cs="Arial"/>
          <w:bCs/>
          <w:iCs/>
          <w:sz w:val="20"/>
          <w:szCs w:val="20"/>
        </w:rPr>
        <w:t>TERMO DE REFERÊNCIA</w:t>
      </w:r>
      <w:r w:rsidRPr="00A60088">
        <w:rPr>
          <w:rFonts w:ascii="Arial" w:hAnsi="Arial" w:cs="Arial"/>
          <w:bCs/>
          <w:iCs/>
          <w:sz w:val="20"/>
          <w:szCs w:val="20"/>
        </w:rPr>
        <w:t xml:space="preserve"> </w:t>
      </w:r>
    </w:p>
    <w:p w:rsidR="00BF08C4" w:rsidRPr="00A60088" w:rsidRDefault="00BF08C4" w:rsidP="002E1A05">
      <w:pPr>
        <w:jc w:val="both"/>
        <w:rPr>
          <w:rFonts w:ascii="Arial" w:hAnsi="Arial" w:cs="Arial"/>
          <w:bCs/>
          <w:iCs/>
          <w:sz w:val="20"/>
          <w:szCs w:val="20"/>
        </w:rPr>
      </w:pPr>
      <w:r w:rsidRPr="00A60088">
        <w:rPr>
          <w:rFonts w:ascii="Arial" w:hAnsi="Arial" w:cs="Arial"/>
          <w:bCs/>
          <w:iCs/>
          <w:sz w:val="20"/>
          <w:szCs w:val="20"/>
        </w:rPr>
        <w:t>ANEXO III - MODELO PADRÃO DE PROPOSTA COMERCIAL</w:t>
      </w:r>
    </w:p>
    <w:p w:rsidR="00BF08C4" w:rsidRPr="00A60088" w:rsidRDefault="00BF08C4" w:rsidP="002E1A05">
      <w:pPr>
        <w:jc w:val="both"/>
        <w:rPr>
          <w:rFonts w:ascii="Arial" w:hAnsi="Arial" w:cs="Arial"/>
          <w:bCs/>
          <w:iCs/>
          <w:sz w:val="20"/>
          <w:szCs w:val="20"/>
        </w:rPr>
      </w:pPr>
      <w:r w:rsidRPr="00A60088">
        <w:rPr>
          <w:rFonts w:ascii="Arial" w:hAnsi="Arial" w:cs="Arial"/>
          <w:bCs/>
          <w:iCs/>
          <w:sz w:val="20"/>
          <w:szCs w:val="20"/>
        </w:rPr>
        <w:t>ANEXO IV – MODELO DE DECLARAÇÃO</w:t>
      </w:r>
    </w:p>
    <w:p w:rsidR="00BF08C4" w:rsidRPr="00A60088" w:rsidRDefault="00BF08C4" w:rsidP="002E1A05">
      <w:pPr>
        <w:jc w:val="both"/>
        <w:rPr>
          <w:rFonts w:ascii="Arial" w:hAnsi="Arial" w:cs="Arial"/>
          <w:bCs/>
          <w:iCs/>
          <w:sz w:val="20"/>
          <w:szCs w:val="20"/>
        </w:rPr>
      </w:pPr>
      <w:r w:rsidRPr="00A60088">
        <w:rPr>
          <w:rFonts w:ascii="Arial" w:hAnsi="Arial" w:cs="Arial"/>
          <w:bCs/>
          <w:iCs/>
          <w:sz w:val="20"/>
          <w:szCs w:val="20"/>
        </w:rPr>
        <w:t>ANEXO V – MINUTA DA ATA DE REGISTRO DE PREÇOS</w:t>
      </w:r>
    </w:p>
    <w:p w:rsidR="00BF08C4" w:rsidRPr="00A60088" w:rsidRDefault="00BF08C4" w:rsidP="002E1A05">
      <w:pPr>
        <w:jc w:val="both"/>
        <w:rPr>
          <w:rFonts w:ascii="Arial" w:hAnsi="Arial" w:cs="Arial"/>
          <w:bCs/>
          <w:iCs/>
          <w:sz w:val="20"/>
          <w:szCs w:val="20"/>
        </w:rPr>
      </w:pPr>
      <w:proofErr w:type="gramStart"/>
      <w:r w:rsidRPr="00A60088">
        <w:rPr>
          <w:rFonts w:ascii="Arial" w:hAnsi="Arial" w:cs="Arial"/>
          <w:bCs/>
          <w:iCs/>
          <w:sz w:val="20"/>
          <w:szCs w:val="20"/>
        </w:rPr>
        <w:t>ANEXO VI</w:t>
      </w:r>
      <w:proofErr w:type="gramEnd"/>
      <w:r w:rsidRPr="00A60088">
        <w:rPr>
          <w:rFonts w:ascii="Arial" w:hAnsi="Arial" w:cs="Arial"/>
          <w:bCs/>
          <w:iCs/>
          <w:sz w:val="20"/>
          <w:szCs w:val="20"/>
        </w:rPr>
        <w:t xml:space="preserve"> – MINUTA DO TERMO DE CONTRATO</w:t>
      </w:r>
    </w:p>
    <w:p w:rsidR="00BF08C4" w:rsidRPr="00A60088" w:rsidRDefault="00BF08C4" w:rsidP="002E1A05">
      <w:pPr>
        <w:jc w:val="both"/>
        <w:rPr>
          <w:rFonts w:ascii="Arial" w:hAnsi="Arial" w:cs="Arial"/>
          <w:bCs/>
          <w:iCs/>
          <w:sz w:val="20"/>
          <w:szCs w:val="20"/>
        </w:rPr>
      </w:pPr>
      <w:r w:rsidRPr="00A60088">
        <w:rPr>
          <w:rFonts w:ascii="Arial" w:hAnsi="Arial" w:cs="Arial"/>
          <w:bCs/>
          <w:iCs/>
          <w:sz w:val="20"/>
          <w:szCs w:val="20"/>
        </w:rPr>
        <w:t>ANEXO VII – MODELO DE DECLARAÇÃO DE EPP OU ME</w:t>
      </w:r>
    </w:p>
    <w:p w:rsidR="00BF08C4" w:rsidRDefault="00BF08C4" w:rsidP="002E1A05">
      <w:pPr>
        <w:rPr>
          <w:rFonts w:ascii="Arial" w:hAnsi="Arial" w:cs="Arial"/>
          <w:bCs/>
          <w:iCs/>
          <w:sz w:val="22"/>
          <w:szCs w:val="22"/>
        </w:rPr>
      </w:pPr>
    </w:p>
    <w:p w:rsidR="00BF08C4" w:rsidRDefault="00BF08C4" w:rsidP="002E1A05">
      <w:pPr>
        <w:rPr>
          <w:rFonts w:ascii="Arial" w:hAnsi="Arial" w:cs="Arial"/>
          <w:bCs/>
          <w:iCs/>
          <w:sz w:val="22"/>
          <w:szCs w:val="22"/>
        </w:rPr>
      </w:pPr>
    </w:p>
    <w:p w:rsidR="009878AB" w:rsidRDefault="009878AB" w:rsidP="002E1A05">
      <w:pPr>
        <w:rPr>
          <w:rFonts w:ascii="Arial" w:hAnsi="Arial" w:cs="Arial"/>
          <w:bCs/>
          <w:iCs/>
          <w:sz w:val="22"/>
          <w:szCs w:val="22"/>
        </w:rPr>
      </w:pPr>
    </w:p>
    <w:p w:rsidR="00BF08C4" w:rsidRPr="00A60088" w:rsidRDefault="00BF08C4" w:rsidP="002E1A05">
      <w:pPr>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Pouso Alegre</w:t>
      </w:r>
      <w:r w:rsidR="00E142EA">
        <w:rPr>
          <w:rFonts w:ascii="Arial" w:hAnsi="Arial" w:cs="Arial"/>
          <w:bCs/>
          <w:iCs/>
          <w:sz w:val="22"/>
          <w:szCs w:val="22"/>
        </w:rPr>
        <w:t>/MG</w:t>
      </w:r>
      <w:r w:rsidRPr="00A60088">
        <w:rPr>
          <w:rFonts w:ascii="Arial" w:hAnsi="Arial" w:cs="Arial"/>
          <w:bCs/>
          <w:iCs/>
          <w:sz w:val="22"/>
          <w:szCs w:val="22"/>
        </w:rPr>
        <w:t xml:space="preserve">, </w:t>
      </w:r>
      <w:r w:rsidR="00FE183F">
        <w:rPr>
          <w:rFonts w:ascii="Arial" w:hAnsi="Arial" w:cs="Arial"/>
          <w:bCs/>
          <w:iCs/>
          <w:sz w:val="22"/>
          <w:szCs w:val="22"/>
        </w:rPr>
        <w:t>29 de outubro</w:t>
      </w:r>
      <w:r w:rsidR="00CF40EA">
        <w:rPr>
          <w:rFonts w:ascii="Arial" w:hAnsi="Arial" w:cs="Arial"/>
          <w:bCs/>
          <w:iCs/>
          <w:sz w:val="22"/>
          <w:szCs w:val="22"/>
        </w:rPr>
        <w:t xml:space="preserve"> de </w:t>
      </w:r>
      <w:r w:rsidR="00FE183F">
        <w:rPr>
          <w:rFonts w:ascii="Arial" w:hAnsi="Arial" w:cs="Arial"/>
          <w:bCs/>
          <w:iCs/>
          <w:sz w:val="22"/>
          <w:szCs w:val="22"/>
        </w:rPr>
        <w:t>2015</w:t>
      </w:r>
      <w:r w:rsidR="005C4F2E">
        <w:rPr>
          <w:rFonts w:ascii="Arial" w:hAnsi="Arial" w:cs="Arial"/>
          <w:bCs/>
          <w:iCs/>
          <w:sz w:val="22"/>
          <w:szCs w:val="22"/>
        </w:rPr>
        <w:t>.</w:t>
      </w:r>
    </w:p>
    <w:p w:rsidR="00BF08C4" w:rsidRDefault="00BF08C4" w:rsidP="002E1A05">
      <w:pPr>
        <w:pStyle w:val="Ttulo3"/>
        <w:jc w:val="center"/>
        <w:rPr>
          <w:rFonts w:ascii="Arial" w:hAnsi="Arial" w:cs="Arial"/>
          <w:sz w:val="22"/>
          <w:szCs w:val="22"/>
        </w:rPr>
      </w:pPr>
    </w:p>
    <w:p w:rsidR="009878AB" w:rsidRPr="009878AB" w:rsidRDefault="009878AB" w:rsidP="009878AB"/>
    <w:p w:rsidR="00BF08C4" w:rsidRDefault="00BF08C4" w:rsidP="00F51FDE"/>
    <w:p w:rsidR="00BF08C4" w:rsidRPr="00F51FDE" w:rsidRDefault="00BF08C4" w:rsidP="00F51FDE"/>
    <w:p w:rsidR="00BF08C4" w:rsidRPr="00A60088" w:rsidRDefault="00BF08C4" w:rsidP="002E1A05">
      <w:pPr>
        <w:rPr>
          <w:rFonts w:ascii="Arial" w:hAnsi="Arial" w:cs="Arial"/>
          <w:sz w:val="22"/>
          <w:szCs w:val="22"/>
        </w:rPr>
      </w:pPr>
    </w:p>
    <w:p w:rsidR="00BF08C4" w:rsidRPr="00A60088" w:rsidRDefault="00706C1C" w:rsidP="002E1A05">
      <w:pPr>
        <w:jc w:val="center"/>
        <w:rPr>
          <w:rFonts w:ascii="Arial" w:hAnsi="Arial" w:cs="Arial"/>
          <w:sz w:val="22"/>
          <w:szCs w:val="22"/>
        </w:rPr>
      </w:pPr>
      <w:r>
        <w:rPr>
          <w:rFonts w:ascii="Arial" w:hAnsi="Arial" w:cs="Arial"/>
          <w:sz w:val="22"/>
          <w:szCs w:val="22"/>
        </w:rPr>
        <w:t>Milton Alexandre Alves Neto</w:t>
      </w:r>
    </w:p>
    <w:p w:rsidR="00BF08C4" w:rsidRPr="00F2243E" w:rsidRDefault="00BF08C4" w:rsidP="00F2243E">
      <w:pPr>
        <w:jc w:val="center"/>
        <w:rPr>
          <w:rFonts w:ascii="Arial" w:hAnsi="Arial" w:cs="Arial"/>
          <w:b/>
          <w:iCs/>
          <w:sz w:val="22"/>
          <w:szCs w:val="22"/>
        </w:rPr>
      </w:pPr>
      <w:r w:rsidRPr="00A60088">
        <w:rPr>
          <w:rFonts w:ascii="Arial" w:hAnsi="Arial" w:cs="Arial"/>
          <w:b/>
          <w:iCs/>
          <w:sz w:val="22"/>
          <w:szCs w:val="22"/>
        </w:rPr>
        <w:t>Preg</w:t>
      </w:r>
      <w:r>
        <w:rPr>
          <w:rFonts w:ascii="Arial" w:hAnsi="Arial" w:cs="Arial"/>
          <w:b/>
          <w:iCs/>
          <w:sz w:val="22"/>
          <w:szCs w:val="22"/>
        </w:rPr>
        <w:t>oeiro</w:t>
      </w:r>
    </w:p>
    <w:p w:rsidR="00BF08C4" w:rsidRDefault="00BF08C4"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p>
    <w:p w:rsidR="00DC0638" w:rsidRDefault="00DC0638" w:rsidP="00DC0638"/>
    <w:p w:rsidR="00DC0638" w:rsidRDefault="00DC0638" w:rsidP="00DC0638"/>
    <w:p w:rsidR="00DC0638" w:rsidRDefault="00DC0638" w:rsidP="00DC0638"/>
    <w:p w:rsidR="00DC0638" w:rsidRDefault="00DC0638" w:rsidP="00DC0638"/>
    <w:p w:rsidR="00583DBE" w:rsidRDefault="00583DBE">
      <w:r>
        <w:br w:type="page"/>
      </w:r>
    </w:p>
    <w:p w:rsidR="003C1F42" w:rsidRDefault="003C1F42"/>
    <w:p w:rsidR="00BF08C4" w:rsidRPr="00B22E80"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t>ANEXO I</w:t>
      </w:r>
    </w:p>
    <w:p w:rsidR="00BF08C4" w:rsidRPr="00A60088" w:rsidRDefault="00BF08C4" w:rsidP="002E1A05">
      <w:pPr>
        <w:rPr>
          <w:rFonts w:ascii="Arial" w:hAnsi="Arial" w:cs="Arial"/>
          <w:sz w:val="22"/>
          <w:szCs w:val="22"/>
        </w:rPr>
      </w:pPr>
    </w:p>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proofErr w:type="gramEnd"/>
      <w:r w:rsidRPr="00A60088">
        <w:rPr>
          <w:rFonts w:ascii="Arial" w:hAnsi="Arial" w:cs="Arial"/>
          <w:bCs/>
          <w:iCs/>
          <w:sz w:val="22"/>
          <w:szCs w:val="22"/>
        </w:rPr>
        <w:t xml:space="preserve">, inscrita no CNPJ/MF sob o nº ............, com sede na ................,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 portador(a) da Cédula de Identidade RG nº .</w:t>
      </w:r>
      <w:r>
        <w:rPr>
          <w:rFonts w:ascii="Arial" w:hAnsi="Arial" w:cs="Arial"/>
          <w:bCs/>
          <w:iCs/>
          <w:sz w:val="22"/>
          <w:szCs w:val="22"/>
        </w:rPr>
        <w:t>.........e</w:t>
      </w:r>
      <w:r w:rsidRPr="00A60088">
        <w:rPr>
          <w:rFonts w:ascii="Arial" w:hAnsi="Arial" w:cs="Arial"/>
          <w:bCs/>
          <w:iCs/>
          <w:sz w:val="22"/>
          <w:szCs w:val="22"/>
        </w:rPr>
        <w:t xml:space="preserve"> inscrito no CPF/MF sob o nº ..........,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Por oportuno, a outorgante declara, sob as penas da lei, estar cumprindo plenamente os requisitos de habilitação, através dos documentos de habilitação, de acordo com as exigências constantes do Edital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Pr="00A60088" w:rsidRDefault="00BF08C4" w:rsidP="002E1A05">
      <w:pP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DC0638" w:rsidRDefault="00DC0638" w:rsidP="002E1A05">
      <w:pPr>
        <w:jc w:val="center"/>
        <w:rPr>
          <w:rFonts w:ascii="Arial" w:hAnsi="Arial" w:cs="Arial"/>
          <w:b/>
          <w:iCs/>
          <w:sz w:val="22"/>
          <w:szCs w:val="22"/>
          <w:u w:val="single"/>
        </w:rPr>
      </w:pPr>
    </w:p>
    <w:p w:rsidR="00DC0638" w:rsidRDefault="00DC0638" w:rsidP="002E1A05">
      <w:pPr>
        <w:jc w:val="center"/>
        <w:rPr>
          <w:rFonts w:ascii="Arial" w:hAnsi="Arial" w:cs="Arial"/>
          <w:b/>
          <w:iCs/>
          <w:sz w:val="22"/>
          <w:szCs w:val="22"/>
          <w:u w:val="single"/>
        </w:rPr>
      </w:pPr>
    </w:p>
    <w:p w:rsidR="00DC0638" w:rsidRPr="00A60088" w:rsidRDefault="00DC0638"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142EA" w:rsidRDefault="00E142EA" w:rsidP="00370F44">
      <w:pPr>
        <w:rPr>
          <w:rFonts w:ascii="Arial" w:hAnsi="Arial" w:cs="Arial"/>
          <w:b/>
          <w:iCs/>
          <w:sz w:val="22"/>
          <w:szCs w:val="22"/>
          <w:u w:val="single"/>
        </w:rPr>
      </w:pPr>
    </w:p>
    <w:p w:rsidR="004901A4" w:rsidRDefault="004901A4" w:rsidP="00370F44">
      <w:pPr>
        <w:rPr>
          <w:rFonts w:ascii="Arial" w:hAnsi="Arial" w:cs="Arial"/>
          <w:b/>
          <w:iCs/>
          <w:sz w:val="22"/>
          <w:szCs w:val="22"/>
          <w:u w:val="single"/>
        </w:rPr>
      </w:pPr>
    </w:p>
    <w:p w:rsidR="00BF08C4" w:rsidRPr="000B6DB0" w:rsidRDefault="00BF08C4" w:rsidP="002E1A05">
      <w:pPr>
        <w:jc w:val="center"/>
        <w:rPr>
          <w:rFonts w:ascii="Arial" w:hAnsi="Arial" w:cs="Arial"/>
          <w:b/>
          <w:sz w:val="22"/>
          <w:szCs w:val="22"/>
          <w:u w:val="single"/>
        </w:rPr>
      </w:pPr>
      <w:r w:rsidRPr="000B6DB0">
        <w:rPr>
          <w:rFonts w:ascii="Arial" w:hAnsi="Arial" w:cs="Arial"/>
          <w:b/>
          <w:sz w:val="22"/>
          <w:szCs w:val="22"/>
          <w:u w:val="single"/>
        </w:rPr>
        <w:t>ANEXO II</w:t>
      </w:r>
    </w:p>
    <w:p w:rsidR="002D53F8" w:rsidRDefault="002D53F8" w:rsidP="003C1F42">
      <w:pPr>
        <w:pStyle w:val="Corpodetexto"/>
        <w:jc w:val="center"/>
        <w:rPr>
          <w:rFonts w:ascii="Arial" w:hAnsi="Arial" w:cs="Arial"/>
          <w:b/>
          <w:bCs/>
          <w:sz w:val="22"/>
          <w:szCs w:val="22"/>
        </w:rPr>
      </w:pPr>
    </w:p>
    <w:p w:rsidR="00706C1C" w:rsidRDefault="00706C1C" w:rsidP="00706C1C">
      <w:pPr>
        <w:pStyle w:val="Corpodetexto"/>
        <w:jc w:val="center"/>
        <w:rPr>
          <w:rFonts w:ascii="Arial" w:hAnsi="Arial" w:cs="Arial"/>
          <w:b/>
          <w:bCs/>
          <w:iCs/>
          <w:sz w:val="22"/>
          <w:szCs w:val="22"/>
        </w:rPr>
      </w:pPr>
      <w:r w:rsidRPr="004901A4">
        <w:rPr>
          <w:rFonts w:ascii="Arial" w:hAnsi="Arial" w:cs="Arial"/>
          <w:b/>
          <w:bCs/>
          <w:iCs/>
          <w:sz w:val="22"/>
          <w:szCs w:val="22"/>
        </w:rPr>
        <w:t>TERMO DE REFERENCIA</w:t>
      </w:r>
    </w:p>
    <w:p w:rsidR="00FE183F" w:rsidRPr="004901A4" w:rsidRDefault="00FE183F" w:rsidP="00706C1C">
      <w:pPr>
        <w:pStyle w:val="Corpodetexto"/>
        <w:jc w:val="center"/>
        <w:rPr>
          <w:rFonts w:ascii="Arial" w:hAnsi="Arial" w:cs="Arial"/>
          <w:b/>
          <w:bCs/>
          <w:iCs/>
          <w:sz w:val="22"/>
          <w:szCs w:val="22"/>
        </w:rPr>
      </w:pPr>
    </w:p>
    <w:p w:rsidR="00FE183F" w:rsidRPr="00FE183F" w:rsidRDefault="00FE183F" w:rsidP="00FE183F">
      <w:pPr>
        <w:pStyle w:val="Corpodetexto"/>
        <w:spacing w:line="360" w:lineRule="auto"/>
        <w:rPr>
          <w:rFonts w:ascii="Arial" w:hAnsi="Arial" w:cs="Arial"/>
          <w:bCs/>
          <w:iCs/>
          <w:sz w:val="22"/>
          <w:szCs w:val="22"/>
        </w:rPr>
      </w:pPr>
      <w:r w:rsidRPr="00FE183F">
        <w:rPr>
          <w:rFonts w:ascii="Arial" w:hAnsi="Arial" w:cs="Arial"/>
          <w:bCs/>
          <w:iCs/>
          <w:sz w:val="22"/>
          <w:szCs w:val="22"/>
        </w:rPr>
        <w:t>Objeto: Aquisição de medicamentos injetáveis para os Prontos Atendimentos Municipais.</w:t>
      </w:r>
    </w:p>
    <w:p w:rsidR="00FE183F" w:rsidRPr="00FE183F" w:rsidRDefault="00FE183F" w:rsidP="00FE183F">
      <w:pPr>
        <w:pStyle w:val="Corpodetexto"/>
        <w:spacing w:line="360" w:lineRule="auto"/>
        <w:rPr>
          <w:rFonts w:ascii="Arial" w:hAnsi="Arial" w:cs="Arial"/>
          <w:bCs/>
          <w:iCs/>
          <w:sz w:val="22"/>
          <w:szCs w:val="22"/>
        </w:rPr>
      </w:pPr>
      <w:r w:rsidRPr="00FE183F">
        <w:rPr>
          <w:rFonts w:ascii="Arial" w:hAnsi="Arial" w:cs="Arial"/>
          <w:bCs/>
          <w:iCs/>
          <w:sz w:val="22"/>
          <w:szCs w:val="22"/>
        </w:rPr>
        <w:t>Modalidade: Pregão Presencial para Registro de Preços.</w:t>
      </w:r>
    </w:p>
    <w:p w:rsidR="00FE183F" w:rsidRPr="00FE183F" w:rsidRDefault="00FE183F" w:rsidP="00FE183F">
      <w:pPr>
        <w:pStyle w:val="Corpodetexto"/>
        <w:spacing w:line="360" w:lineRule="auto"/>
        <w:rPr>
          <w:rFonts w:ascii="Arial" w:hAnsi="Arial" w:cs="Arial"/>
          <w:bCs/>
          <w:iCs/>
          <w:sz w:val="22"/>
          <w:szCs w:val="22"/>
        </w:rPr>
      </w:pPr>
      <w:r w:rsidRPr="00FE183F">
        <w:rPr>
          <w:rFonts w:ascii="Arial" w:hAnsi="Arial" w:cs="Arial"/>
          <w:bCs/>
          <w:iCs/>
          <w:sz w:val="22"/>
          <w:szCs w:val="22"/>
        </w:rPr>
        <w:t xml:space="preserve">Vigência Contratual: 12 meses a contar da data de assinatura do termo de contrato.  </w:t>
      </w:r>
    </w:p>
    <w:p w:rsidR="00FE183F" w:rsidRPr="00FE183F" w:rsidRDefault="00FE183F" w:rsidP="00FE183F">
      <w:pPr>
        <w:jc w:val="both"/>
        <w:rPr>
          <w:rFonts w:ascii="Arial" w:hAnsi="Arial" w:cs="Arial"/>
          <w:bCs/>
          <w:iCs/>
          <w:sz w:val="22"/>
          <w:szCs w:val="22"/>
        </w:rPr>
      </w:pPr>
      <w:r w:rsidRPr="00FE183F">
        <w:rPr>
          <w:rFonts w:ascii="Arial" w:hAnsi="Arial" w:cs="Arial"/>
          <w:bCs/>
          <w:iCs/>
          <w:sz w:val="22"/>
          <w:szCs w:val="22"/>
        </w:rPr>
        <w:t xml:space="preserve">Condições para entrega ou fornecimento: </w:t>
      </w:r>
    </w:p>
    <w:p w:rsidR="00FE183F" w:rsidRPr="00FE183F" w:rsidRDefault="00FE183F" w:rsidP="00FE183F">
      <w:pPr>
        <w:jc w:val="both"/>
        <w:rPr>
          <w:rFonts w:ascii="Arial" w:hAnsi="Arial" w:cs="Arial"/>
          <w:bCs/>
          <w:iCs/>
          <w:sz w:val="22"/>
          <w:szCs w:val="22"/>
        </w:rPr>
      </w:pPr>
    </w:p>
    <w:p w:rsidR="00FE183F" w:rsidRPr="00FE183F" w:rsidRDefault="00FE183F" w:rsidP="00FE183F">
      <w:pPr>
        <w:numPr>
          <w:ilvl w:val="0"/>
          <w:numId w:val="26"/>
        </w:numPr>
        <w:jc w:val="both"/>
        <w:rPr>
          <w:rFonts w:ascii="Arial" w:hAnsi="Arial" w:cs="Arial"/>
          <w:bCs/>
          <w:iCs/>
          <w:sz w:val="22"/>
          <w:szCs w:val="22"/>
        </w:rPr>
      </w:pPr>
      <w:r w:rsidRPr="00FE183F">
        <w:rPr>
          <w:rFonts w:ascii="Arial" w:hAnsi="Arial" w:cs="Arial"/>
          <w:bCs/>
          <w:iCs/>
          <w:sz w:val="22"/>
          <w:szCs w:val="22"/>
        </w:rPr>
        <w:t xml:space="preserve">O Licitante vencedor deverá entregar os medicamentos na Central de Abastecimento Farmacêutico - CAF, situada a Rua Comendador José Garcia Ed. Prof.ª Zilda, nº 280 – Bairro Centro, mediante emissão prévia de ordem de fornecimento; </w:t>
      </w:r>
    </w:p>
    <w:p w:rsidR="00FE183F" w:rsidRPr="00FE183F" w:rsidRDefault="00FE183F" w:rsidP="00FE183F">
      <w:pPr>
        <w:numPr>
          <w:ilvl w:val="0"/>
          <w:numId w:val="26"/>
        </w:numPr>
        <w:jc w:val="both"/>
        <w:rPr>
          <w:rFonts w:ascii="Arial" w:hAnsi="Arial" w:cs="Arial"/>
          <w:bCs/>
          <w:iCs/>
          <w:sz w:val="22"/>
          <w:szCs w:val="22"/>
        </w:rPr>
      </w:pPr>
      <w:r w:rsidRPr="00FE183F">
        <w:rPr>
          <w:rFonts w:ascii="Arial" w:hAnsi="Arial" w:cs="Arial"/>
          <w:bCs/>
          <w:iCs/>
          <w:sz w:val="22"/>
          <w:szCs w:val="22"/>
        </w:rPr>
        <w:t>O prazo de entrega dos medicamentos não poderá exceder 10 dias após o recebimento, por parte da empresa vencedora, da ordem de fornecimento;</w:t>
      </w:r>
    </w:p>
    <w:p w:rsidR="00FE183F" w:rsidRPr="00FE183F" w:rsidRDefault="00FE183F" w:rsidP="00FE183F">
      <w:pPr>
        <w:numPr>
          <w:ilvl w:val="0"/>
          <w:numId w:val="26"/>
        </w:numPr>
        <w:jc w:val="both"/>
        <w:rPr>
          <w:rFonts w:ascii="Arial" w:hAnsi="Arial" w:cs="Arial"/>
          <w:bCs/>
          <w:iCs/>
          <w:sz w:val="22"/>
          <w:szCs w:val="22"/>
        </w:rPr>
      </w:pPr>
      <w:r w:rsidRPr="00FE183F">
        <w:rPr>
          <w:rFonts w:ascii="Arial" w:hAnsi="Arial" w:cs="Arial"/>
          <w:bCs/>
          <w:iCs/>
          <w:sz w:val="22"/>
          <w:szCs w:val="22"/>
        </w:rPr>
        <w:t>Os medicamentos devem estar com as especificações técnicas em conformidade com o que foi solicitado: forma farmacêutica, concentração, validade, etc.</w:t>
      </w:r>
    </w:p>
    <w:p w:rsidR="00FE183F" w:rsidRPr="00FE183F" w:rsidRDefault="00FE183F" w:rsidP="00FE183F">
      <w:pPr>
        <w:numPr>
          <w:ilvl w:val="0"/>
          <w:numId w:val="26"/>
        </w:numPr>
        <w:jc w:val="both"/>
        <w:rPr>
          <w:rFonts w:ascii="Arial" w:hAnsi="Arial" w:cs="Arial"/>
          <w:bCs/>
          <w:iCs/>
          <w:sz w:val="22"/>
          <w:szCs w:val="22"/>
        </w:rPr>
      </w:pPr>
      <w:r w:rsidRPr="00FE183F">
        <w:rPr>
          <w:rFonts w:ascii="Arial" w:hAnsi="Arial" w:cs="Arial"/>
          <w:bCs/>
          <w:iCs/>
          <w:sz w:val="22"/>
          <w:szCs w:val="22"/>
        </w:rPr>
        <w:t>Cada lote de medicamento entregue deverá vir acompanhado de laudo análise que contemple: identificação do laboratório, especificações e respectivos resultados de análise dos produtos, identificação do responsável técnico, lote e data de fabricação, assinatura do responsável, data de emissão do laudo e resultado;</w:t>
      </w:r>
    </w:p>
    <w:p w:rsidR="00FE183F" w:rsidRPr="00FE183F" w:rsidRDefault="00FE183F" w:rsidP="00FE183F">
      <w:pPr>
        <w:numPr>
          <w:ilvl w:val="0"/>
          <w:numId w:val="26"/>
        </w:numPr>
        <w:jc w:val="both"/>
        <w:rPr>
          <w:rFonts w:ascii="Arial" w:hAnsi="Arial" w:cs="Arial"/>
          <w:bCs/>
          <w:iCs/>
          <w:sz w:val="22"/>
          <w:szCs w:val="22"/>
        </w:rPr>
      </w:pPr>
      <w:r w:rsidRPr="00FE183F">
        <w:rPr>
          <w:rFonts w:ascii="Arial" w:hAnsi="Arial" w:cs="Arial"/>
          <w:bCs/>
          <w:iCs/>
          <w:sz w:val="22"/>
          <w:szCs w:val="22"/>
        </w:rPr>
        <w:t>Os medicamentos no ato da entrega deverão ter prazo de validade não inferior a 2/3 do prazo de validade estabelecido pelo fabricante;</w:t>
      </w:r>
    </w:p>
    <w:p w:rsidR="00FE183F" w:rsidRPr="00FE183F" w:rsidRDefault="00FE183F" w:rsidP="00FE183F">
      <w:pPr>
        <w:numPr>
          <w:ilvl w:val="0"/>
          <w:numId w:val="26"/>
        </w:numPr>
        <w:autoSpaceDE w:val="0"/>
        <w:autoSpaceDN w:val="0"/>
        <w:adjustRightInd w:val="0"/>
        <w:rPr>
          <w:rFonts w:ascii="Arial" w:hAnsi="Arial" w:cs="Arial"/>
          <w:bCs/>
          <w:iCs/>
          <w:sz w:val="22"/>
          <w:szCs w:val="22"/>
        </w:rPr>
      </w:pPr>
      <w:r w:rsidRPr="00FE183F">
        <w:rPr>
          <w:rFonts w:ascii="Arial" w:hAnsi="Arial" w:cs="Arial"/>
          <w:bCs/>
          <w:iCs/>
          <w:sz w:val="22"/>
          <w:szCs w:val="22"/>
        </w:rPr>
        <w:t xml:space="preserve">No caso de produtos </w:t>
      </w:r>
      <w:proofErr w:type="spellStart"/>
      <w:r w:rsidRPr="00FE183F">
        <w:rPr>
          <w:rFonts w:ascii="Arial" w:hAnsi="Arial" w:cs="Arial"/>
          <w:bCs/>
          <w:iCs/>
          <w:sz w:val="22"/>
          <w:szCs w:val="22"/>
        </w:rPr>
        <w:t>termolábeis</w:t>
      </w:r>
      <w:proofErr w:type="spellEnd"/>
      <w:r w:rsidRPr="00FE183F">
        <w:rPr>
          <w:rFonts w:ascii="Arial" w:hAnsi="Arial" w:cs="Arial"/>
          <w:bCs/>
          <w:iCs/>
          <w:sz w:val="22"/>
          <w:szCs w:val="22"/>
        </w:rPr>
        <w:t xml:space="preserve">, a embalagem de entrega deve ser apropriada para garantir a integridade dos produtos de acordo com as especificações; </w:t>
      </w:r>
    </w:p>
    <w:p w:rsidR="00FE183F" w:rsidRPr="00FE183F" w:rsidRDefault="00FE183F" w:rsidP="00FE183F">
      <w:pPr>
        <w:numPr>
          <w:ilvl w:val="0"/>
          <w:numId w:val="26"/>
        </w:numPr>
        <w:autoSpaceDE w:val="0"/>
        <w:autoSpaceDN w:val="0"/>
        <w:adjustRightInd w:val="0"/>
        <w:rPr>
          <w:rFonts w:ascii="Arial" w:hAnsi="Arial" w:cs="Arial"/>
          <w:bCs/>
          <w:iCs/>
          <w:sz w:val="22"/>
          <w:szCs w:val="22"/>
        </w:rPr>
      </w:pPr>
      <w:r w:rsidRPr="00FE183F">
        <w:rPr>
          <w:rFonts w:ascii="Arial" w:hAnsi="Arial" w:cs="Arial"/>
          <w:bCs/>
          <w:iCs/>
          <w:sz w:val="22"/>
          <w:szCs w:val="22"/>
        </w:rPr>
        <w:t xml:space="preserve">O medicamento deve ser entregue na embalagem original, em perfeito estado, sem sinais de violação, sem aderência ao produto, umidade, sem inadequação de conteúdo, identificadas, nas condições de temperatura exigida em rótulo, e com o número do registro emitido pela ANVISA/Ministério da Saúde; </w:t>
      </w:r>
    </w:p>
    <w:p w:rsidR="00FE183F" w:rsidRPr="00FE183F" w:rsidRDefault="00FE183F" w:rsidP="00FE183F">
      <w:pPr>
        <w:numPr>
          <w:ilvl w:val="0"/>
          <w:numId w:val="26"/>
        </w:numPr>
        <w:autoSpaceDE w:val="0"/>
        <w:autoSpaceDN w:val="0"/>
        <w:adjustRightInd w:val="0"/>
        <w:rPr>
          <w:rFonts w:ascii="Arial" w:hAnsi="Arial" w:cs="Arial"/>
          <w:bCs/>
          <w:iCs/>
          <w:sz w:val="22"/>
          <w:szCs w:val="22"/>
        </w:rPr>
      </w:pPr>
      <w:r w:rsidRPr="00FE183F">
        <w:rPr>
          <w:rFonts w:ascii="Arial" w:hAnsi="Arial" w:cs="Arial"/>
          <w:bCs/>
          <w:iCs/>
          <w:sz w:val="22"/>
          <w:szCs w:val="22"/>
        </w:rPr>
        <w:t>Nas notas fiscais deverão constar todos os números de lotes correspondentes às entregas;</w:t>
      </w:r>
    </w:p>
    <w:p w:rsidR="00FE183F" w:rsidRPr="00FE183F" w:rsidRDefault="00FE183F" w:rsidP="00FE183F">
      <w:pPr>
        <w:numPr>
          <w:ilvl w:val="0"/>
          <w:numId w:val="26"/>
        </w:numPr>
        <w:autoSpaceDE w:val="0"/>
        <w:autoSpaceDN w:val="0"/>
        <w:adjustRightInd w:val="0"/>
        <w:rPr>
          <w:rFonts w:ascii="Arial" w:hAnsi="Arial" w:cs="Arial"/>
          <w:bCs/>
          <w:iCs/>
          <w:sz w:val="22"/>
          <w:szCs w:val="22"/>
        </w:rPr>
      </w:pPr>
      <w:r w:rsidRPr="00FE183F">
        <w:rPr>
          <w:rFonts w:ascii="Arial" w:hAnsi="Arial" w:cs="Arial"/>
          <w:bCs/>
          <w:iCs/>
          <w:sz w:val="22"/>
          <w:szCs w:val="22"/>
        </w:rPr>
        <w:t>Os medicamentos deverão conter, em suas embalagens primárias e/ou secundárias, de forma destacada e não removível, a frase: “PROIBIDA A VENDA PELO COMÉRCIO”;</w:t>
      </w:r>
    </w:p>
    <w:p w:rsidR="00FE183F" w:rsidRPr="00FE183F" w:rsidRDefault="00FE183F" w:rsidP="00FE183F">
      <w:pPr>
        <w:numPr>
          <w:ilvl w:val="0"/>
          <w:numId w:val="26"/>
        </w:numPr>
        <w:autoSpaceDE w:val="0"/>
        <w:autoSpaceDN w:val="0"/>
        <w:adjustRightInd w:val="0"/>
        <w:rPr>
          <w:rFonts w:ascii="Arial" w:hAnsi="Arial" w:cs="Arial"/>
          <w:bCs/>
          <w:iCs/>
          <w:sz w:val="22"/>
          <w:szCs w:val="22"/>
        </w:rPr>
      </w:pPr>
      <w:r w:rsidRPr="00FE183F">
        <w:rPr>
          <w:rFonts w:ascii="Arial" w:hAnsi="Arial" w:cs="Arial"/>
          <w:bCs/>
          <w:iCs/>
          <w:sz w:val="22"/>
          <w:szCs w:val="22"/>
        </w:rPr>
        <w:t xml:space="preserve">Todos os medicamentos devem ter </w:t>
      </w:r>
      <w:proofErr w:type="gramStart"/>
      <w:r w:rsidRPr="00FE183F">
        <w:rPr>
          <w:rFonts w:ascii="Arial" w:hAnsi="Arial" w:cs="Arial"/>
          <w:bCs/>
          <w:iCs/>
          <w:sz w:val="22"/>
          <w:szCs w:val="22"/>
        </w:rPr>
        <w:t>constados</w:t>
      </w:r>
      <w:proofErr w:type="gramEnd"/>
      <w:r w:rsidRPr="00FE183F">
        <w:rPr>
          <w:rFonts w:ascii="Arial" w:hAnsi="Arial" w:cs="Arial"/>
          <w:bCs/>
          <w:iCs/>
          <w:sz w:val="22"/>
          <w:szCs w:val="22"/>
        </w:rPr>
        <w:t>, nos rótulos e bulas, todas as informações em língua portuguesa, ou seja, número de lote, data de fabricação e validade, nome do responsável técnico, número do registro, nome genérico e concentração.</w:t>
      </w:r>
    </w:p>
    <w:p w:rsidR="00FE183F" w:rsidRPr="00FE183F" w:rsidRDefault="00FE183F" w:rsidP="00FE183F">
      <w:pPr>
        <w:pStyle w:val="Corpodetexto"/>
        <w:spacing w:line="360" w:lineRule="auto"/>
        <w:rPr>
          <w:rFonts w:ascii="Arial" w:hAnsi="Arial" w:cs="Arial"/>
          <w:bCs/>
          <w:iCs/>
          <w:sz w:val="22"/>
          <w:szCs w:val="22"/>
        </w:rPr>
      </w:pPr>
    </w:p>
    <w:p w:rsidR="00FE183F" w:rsidRPr="00FE183F" w:rsidRDefault="00FE183F" w:rsidP="00FE183F">
      <w:pPr>
        <w:pStyle w:val="Corpodetexto"/>
        <w:spacing w:line="360" w:lineRule="auto"/>
        <w:rPr>
          <w:rFonts w:ascii="Arial" w:hAnsi="Arial" w:cs="Arial"/>
          <w:bCs/>
          <w:iCs/>
          <w:sz w:val="22"/>
          <w:szCs w:val="22"/>
        </w:rPr>
      </w:pPr>
    </w:p>
    <w:p w:rsidR="00FE183F" w:rsidRPr="00FE183F" w:rsidRDefault="00FE183F" w:rsidP="00FE183F">
      <w:pPr>
        <w:pStyle w:val="Corpodetexto"/>
        <w:spacing w:line="360" w:lineRule="auto"/>
        <w:rPr>
          <w:rFonts w:ascii="Arial" w:hAnsi="Arial" w:cs="Arial"/>
          <w:bCs/>
          <w:iCs/>
          <w:sz w:val="22"/>
          <w:szCs w:val="22"/>
        </w:rPr>
      </w:pPr>
    </w:p>
    <w:p w:rsidR="00FE183F" w:rsidRPr="00FE183F" w:rsidRDefault="00FE183F" w:rsidP="00FE183F">
      <w:pPr>
        <w:pStyle w:val="Corpodetexto"/>
        <w:spacing w:line="360" w:lineRule="auto"/>
        <w:rPr>
          <w:rFonts w:ascii="Arial" w:hAnsi="Arial" w:cs="Arial"/>
          <w:bCs/>
          <w:iCs/>
          <w:sz w:val="22"/>
          <w:szCs w:val="22"/>
        </w:rPr>
      </w:pPr>
    </w:p>
    <w:p w:rsidR="00FE183F" w:rsidRDefault="00FE183F" w:rsidP="00FE183F">
      <w:pPr>
        <w:pStyle w:val="Corpodetexto"/>
        <w:spacing w:line="360" w:lineRule="auto"/>
        <w:rPr>
          <w:rFonts w:ascii="Arial" w:hAnsi="Arial" w:cs="Arial"/>
          <w:bCs/>
          <w:iCs/>
          <w:sz w:val="22"/>
          <w:szCs w:val="22"/>
        </w:rPr>
      </w:pPr>
    </w:p>
    <w:p w:rsidR="00FE183F" w:rsidRPr="00FE183F" w:rsidRDefault="00FE183F" w:rsidP="00FE183F">
      <w:pPr>
        <w:pStyle w:val="Corpodetexto"/>
        <w:spacing w:line="360" w:lineRule="auto"/>
        <w:rPr>
          <w:rFonts w:ascii="Arial" w:hAnsi="Arial" w:cs="Arial"/>
          <w:bCs/>
          <w:iCs/>
          <w:sz w:val="22"/>
          <w:szCs w:val="22"/>
        </w:rPr>
      </w:pPr>
    </w:p>
    <w:p w:rsidR="00FE183F" w:rsidRPr="00221AD1" w:rsidRDefault="00FE183F" w:rsidP="00FE183F">
      <w:pPr>
        <w:pStyle w:val="Corpodetexto"/>
        <w:spacing w:line="360" w:lineRule="auto"/>
        <w:rPr>
          <w:rFonts w:ascii="Arial" w:hAnsi="Arial" w:cs="Arial"/>
          <w:b/>
          <w:bCs/>
          <w:iCs/>
          <w:sz w:val="22"/>
          <w:szCs w:val="22"/>
        </w:rPr>
      </w:pPr>
      <w:r w:rsidRPr="00221AD1">
        <w:rPr>
          <w:rFonts w:ascii="Arial" w:hAnsi="Arial" w:cs="Arial"/>
          <w:b/>
          <w:bCs/>
          <w:iCs/>
          <w:sz w:val="22"/>
          <w:szCs w:val="22"/>
        </w:rPr>
        <w:t xml:space="preserve">Especificações Técnicas do Objeto: </w:t>
      </w:r>
    </w:p>
    <w:tbl>
      <w:tblPr>
        <w:tblW w:w="10700" w:type="dxa"/>
        <w:tblInd w:w="-657" w:type="dxa"/>
        <w:tblCellMar>
          <w:left w:w="70" w:type="dxa"/>
          <w:right w:w="70" w:type="dxa"/>
        </w:tblCellMar>
        <w:tblLook w:val="04A0"/>
      </w:tblPr>
      <w:tblGrid>
        <w:gridCol w:w="460"/>
        <w:gridCol w:w="6260"/>
        <w:gridCol w:w="2180"/>
        <w:gridCol w:w="1800"/>
      </w:tblGrid>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MEDICAMENTOS</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APRESENTAÇÃO</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QUANTIDADE</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proofErr w:type="gramStart"/>
            <w:r w:rsidRPr="00FE183F">
              <w:rPr>
                <w:rFonts w:ascii="Arial" w:hAnsi="Arial" w:cs="Arial"/>
                <w:bCs/>
                <w:iCs/>
                <w:sz w:val="22"/>
                <w:szCs w:val="22"/>
              </w:rPr>
              <w:t>1</w:t>
            </w:r>
            <w:proofErr w:type="gramEnd"/>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Ácido Ascórbico 500mg/</w:t>
            </w:r>
            <w:proofErr w:type="gramStart"/>
            <w:r w:rsidRPr="00FE183F">
              <w:rPr>
                <w:rFonts w:ascii="Arial" w:hAnsi="Arial" w:cs="Arial"/>
                <w:bCs/>
                <w:iCs/>
                <w:sz w:val="22"/>
                <w:szCs w:val="22"/>
              </w:rPr>
              <w:t>5mL</w:t>
            </w:r>
            <w:proofErr w:type="gramEnd"/>
            <w:r w:rsidRPr="00FE183F">
              <w:rPr>
                <w:rFonts w:ascii="Arial" w:hAnsi="Arial" w:cs="Arial"/>
                <w:bCs/>
                <w:iCs/>
                <w:sz w:val="22"/>
                <w:szCs w:val="22"/>
              </w:rPr>
              <w:t xml:space="preserve">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5mL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proofErr w:type="gramStart"/>
            <w:r w:rsidRPr="00FE183F">
              <w:rPr>
                <w:rFonts w:ascii="Arial" w:hAnsi="Arial" w:cs="Arial"/>
                <w:bCs/>
                <w:iCs/>
                <w:sz w:val="22"/>
                <w:szCs w:val="22"/>
              </w:rPr>
              <w:t>2</w:t>
            </w:r>
            <w:proofErr w:type="gramEnd"/>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Água estéril para injeção - Estéril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10mL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3.500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proofErr w:type="gramStart"/>
            <w:r w:rsidRPr="00FE183F">
              <w:rPr>
                <w:rFonts w:ascii="Arial" w:hAnsi="Arial" w:cs="Arial"/>
                <w:bCs/>
                <w:iCs/>
                <w:sz w:val="22"/>
                <w:szCs w:val="22"/>
              </w:rPr>
              <w:t>3</w:t>
            </w:r>
            <w:proofErr w:type="gramEnd"/>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Aminoácidos 25mg/g + </w:t>
            </w:r>
            <w:proofErr w:type="spellStart"/>
            <w:r w:rsidRPr="00FE183F">
              <w:rPr>
                <w:rFonts w:ascii="Arial" w:hAnsi="Arial" w:cs="Arial"/>
                <w:bCs/>
                <w:iCs/>
                <w:sz w:val="22"/>
                <w:szCs w:val="22"/>
              </w:rPr>
              <w:t>Cloranfenicol</w:t>
            </w:r>
            <w:proofErr w:type="spellEnd"/>
            <w:r w:rsidRPr="00FE183F">
              <w:rPr>
                <w:rFonts w:ascii="Arial" w:hAnsi="Arial" w:cs="Arial"/>
                <w:bCs/>
                <w:iCs/>
                <w:sz w:val="22"/>
                <w:szCs w:val="22"/>
              </w:rPr>
              <w:t xml:space="preserve"> 5mg/g + </w:t>
            </w:r>
            <w:proofErr w:type="spellStart"/>
            <w:r w:rsidRPr="00FE183F">
              <w:rPr>
                <w:rFonts w:ascii="Arial" w:hAnsi="Arial" w:cs="Arial"/>
                <w:bCs/>
                <w:iCs/>
                <w:sz w:val="22"/>
                <w:szCs w:val="22"/>
              </w:rPr>
              <w:t>Metionina</w:t>
            </w:r>
            <w:proofErr w:type="spellEnd"/>
            <w:r w:rsidRPr="00FE183F">
              <w:rPr>
                <w:rFonts w:ascii="Arial" w:hAnsi="Arial" w:cs="Arial"/>
                <w:bCs/>
                <w:iCs/>
                <w:sz w:val="22"/>
                <w:szCs w:val="22"/>
              </w:rPr>
              <w:t xml:space="preserve"> 5mg/g + Vitamina A 10000UI/g - (retinol, acetato de retinol, </w:t>
            </w:r>
            <w:proofErr w:type="spellStart"/>
            <w:r w:rsidRPr="00FE183F">
              <w:rPr>
                <w:rFonts w:ascii="Arial" w:hAnsi="Arial" w:cs="Arial"/>
                <w:bCs/>
                <w:iCs/>
                <w:sz w:val="22"/>
                <w:szCs w:val="22"/>
              </w:rPr>
              <w:t>palmitato</w:t>
            </w:r>
            <w:proofErr w:type="spellEnd"/>
            <w:r w:rsidRPr="00FE183F">
              <w:rPr>
                <w:rFonts w:ascii="Arial" w:hAnsi="Arial" w:cs="Arial"/>
                <w:bCs/>
                <w:iCs/>
                <w:sz w:val="22"/>
                <w:szCs w:val="22"/>
              </w:rPr>
              <w:t xml:space="preserve"> de retinol) 3,5g</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Pomada 3,5g</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proofErr w:type="gramStart"/>
            <w:r w:rsidRPr="00FE183F">
              <w:rPr>
                <w:rFonts w:ascii="Arial" w:hAnsi="Arial" w:cs="Arial"/>
                <w:bCs/>
                <w:iCs/>
                <w:sz w:val="22"/>
                <w:szCs w:val="22"/>
              </w:rPr>
              <w:t>4</w:t>
            </w:r>
            <w:proofErr w:type="gramEnd"/>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Aminofilina</w:t>
            </w:r>
            <w:proofErr w:type="spellEnd"/>
            <w:r w:rsidRPr="00FE183F">
              <w:rPr>
                <w:rFonts w:ascii="Arial" w:hAnsi="Arial" w:cs="Arial"/>
                <w:bCs/>
                <w:iCs/>
                <w:sz w:val="22"/>
                <w:szCs w:val="22"/>
              </w:rPr>
              <w:t xml:space="preserve"> 24mg/mL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10mL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250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proofErr w:type="gramStart"/>
            <w:r w:rsidRPr="00FE183F">
              <w:rPr>
                <w:rFonts w:ascii="Arial" w:hAnsi="Arial" w:cs="Arial"/>
                <w:bCs/>
                <w:iCs/>
                <w:sz w:val="22"/>
                <w:szCs w:val="22"/>
              </w:rPr>
              <w:t>5</w:t>
            </w:r>
            <w:proofErr w:type="gramEnd"/>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Atropina, Sulfato 0,25</w:t>
            </w:r>
            <w:proofErr w:type="spellStart"/>
            <w:proofErr w:type="gramStart"/>
            <w:r w:rsidRPr="00FE183F">
              <w:rPr>
                <w:rFonts w:ascii="Arial" w:hAnsi="Arial" w:cs="Arial"/>
                <w:bCs/>
                <w:iCs/>
                <w:sz w:val="22"/>
                <w:szCs w:val="22"/>
              </w:rPr>
              <w:t>mg</w:t>
            </w:r>
            <w:proofErr w:type="spellEnd"/>
            <w:proofErr w:type="gramEnd"/>
            <w:r w:rsidRPr="00FE183F">
              <w:rPr>
                <w:rFonts w:ascii="Arial" w:hAnsi="Arial" w:cs="Arial"/>
                <w:bCs/>
                <w:iCs/>
                <w:sz w:val="22"/>
                <w:szCs w:val="22"/>
              </w:rPr>
              <w:t>/mL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150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proofErr w:type="gramStart"/>
            <w:r w:rsidRPr="00FE183F">
              <w:rPr>
                <w:rFonts w:ascii="Arial" w:hAnsi="Arial" w:cs="Arial"/>
                <w:bCs/>
                <w:iCs/>
                <w:sz w:val="22"/>
                <w:szCs w:val="22"/>
              </w:rPr>
              <w:t>6</w:t>
            </w:r>
            <w:proofErr w:type="gramEnd"/>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Benzilpenicilina</w:t>
            </w:r>
            <w:proofErr w:type="spellEnd"/>
            <w:r w:rsidRPr="00FE183F">
              <w:rPr>
                <w:rFonts w:ascii="Arial" w:hAnsi="Arial" w:cs="Arial"/>
                <w:bCs/>
                <w:iCs/>
                <w:sz w:val="22"/>
                <w:szCs w:val="22"/>
              </w:rPr>
              <w:t xml:space="preserve"> 1.200.000 UI Suspensão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Frasco/ampola</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proofErr w:type="gramStart"/>
            <w:r w:rsidRPr="00FE183F">
              <w:rPr>
                <w:rFonts w:ascii="Arial" w:hAnsi="Arial" w:cs="Arial"/>
                <w:bCs/>
                <w:iCs/>
                <w:sz w:val="22"/>
                <w:szCs w:val="22"/>
              </w:rPr>
              <w:t>7</w:t>
            </w:r>
            <w:proofErr w:type="gramEnd"/>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Benzilpenicilina</w:t>
            </w:r>
            <w:proofErr w:type="spellEnd"/>
            <w:r w:rsidRPr="00FE183F">
              <w:rPr>
                <w:rFonts w:ascii="Arial" w:hAnsi="Arial" w:cs="Arial"/>
                <w:bCs/>
                <w:iCs/>
                <w:sz w:val="22"/>
                <w:szCs w:val="22"/>
              </w:rPr>
              <w:t xml:space="preserve"> </w:t>
            </w:r>
            <w:proofErr w:type="spellStart"/>
            <w:r w:rsidRPr="00FE183F">
              <w:rPr>
                <w:rFonts w:ascii="Arial" w:hAnsi="Arial" w:cs="Arial"/>
                <w:bCs/>
                <w:iCs/>
                <w:sz w:val="22"/>
                <w:szCs w:val="22"/>
              </w:rPr>
              <w:t>Potássica</w:t>
            </w:r>
            <w:proofErr w:type="spellEnd"/>
            <w:r w:rsidRPr="00FE183F">
              <w:rPr>
                <w:rFonts w:ascii="Arial" w:hAnsi="Arial" w:cs="Arial"/>
                <w:bCs/>
                <w:iCs/>
                <w:sz w:val="22"/>
                <w:szCs w:val="22"/>
              </w:rPr>
              <w:t xml:space="preserve"> 100.000 UI + </w:t>
            </w:r>
            <w:proofErr w:type="spellStart"/>
            <w:r w:rsidRPr="00FE183F">
              <w:rPr>
                <w:rFonts w:ascii="Arial" w:hAnsi="Arial" w:cs="Arial"/>
                <w:bCs/>
                <w:iCs/>
                <w:sz w:val="22"/>
                <w:szCs w:val="22"/>
              </w:rPr>
              <w:t>Benzilpenicilina</w:t>
            </w:r>
            <w:proofErr w:type="spellEnd"/>
            <w:r w:rsidRPr="00FE183F">
              <w:rPr>
                <w:rFonts w:ascii="Arial" w:hAnsi="Arial" w:cs="Arial"/>
                <w:bCs/>
                <w:iCs/>
                <w:sz w:val="22"/>
                <w:szCs w:val="22"/>
              </w:rPr>
              <w:t xml:space="preserve"> Procaína 300.000UI Pó para suspensão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gramStart"/>
            <w:r w:rsidRPr="00FE183F">
              <w:rPr>
                <w:rFonts w:ascii="Arial" w:hAnsi="Arial" w:cs="Arial"/>
                <w:bCs/>
                <w:iCs/>
                <w:sz w:val="22"/>
                <w:szCs w:val="22"/>
              </w:rPr>
              <w:t>frasco</w:t>
            </w:r>
            <w:proofErr w:type="gramEnd"/>
            <w:r w:rsidRPr="00FE183F">
              <w:rPr>
                <w:rFonts w:ascii="Arial" w:hAnsi="Arial" w:cs="Arial"/>
                <w:bCs/>
                <w:iCs/>
                <w:sz w:val="22"/>
                <w:szCs w:val="22"/>
              </w:rPr>
              <w:t>-ampola + diluente</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400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proofErr w:type="gramStart"/>
            <w:r w:rsidRPr="00FE183F">
              <w:rPr>
                <w:rFonts w:ascii="Arial" w:hAnsi="Arial" w:cs="Arial"/>
                <w:bCs/>
                <w:iCs/>
                <w:sz w:val="22"/>
                <w:szCs w:val="22"/>
              </w:rPr>
              <w:t>8</w:t>
            </w:r>
            <w:proofErr w:type="gramEnd"/>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Bicarbonato de Sódio 10%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10mL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80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proofErr w:type="gramStart"/>
            <w:r w:rsidRPr="00FE183F">
              <w:rPr>
                <w:rFonts w:ascii="Arial" w:hAnsi="Arial" w:cs="Arial"/>
                <w:bCs/>
                <w:iCs/>
                <w:sz w:val="22"/>
                <w:szCs w:val="22"/>
              </w:rPr>
              <w:t>9</w:t>
            </w:r>
            <w:proofErr w:type="gramEnd"/>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Bicarbonato de Sódio 8,4%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10mL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50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10</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Brometo de </w:t>
            </w:r>
            <w:proofErr w:type="spellStart"/>
            <w:r w:rsidRPr="00FE183F">
              <w:rPr>
                <w:rFonts w:ascii="Arial" w:hAnsi="Arial" w:cs="Arial"/>
                <w:bCs/>
                <w:iCs/>
                <w:sz w:val="22"/>
                <w:szCs w:val="22"/>
              </w:rPr>
              <w:t>Ipratrópio</w:t>
            </w:r>
            <w:proofErr w:type="spellEnd"/>
            <w:r w:rsidRPr="00FE183F">
              <w:rPr>
                <w:rFonts w:ascii="Arial" w:hAnsi="Arial" w:cs="Arial"/>
                <w:bCs/>
                <w:iCs/>
                <w:sz w:val="22"/>
                <w:szCs w:val="22"/>
              </w:rPr>
              <w:t xml:space="preserve"> 0,25</w:t>
            </w:r>
            <w:proofErr w:type="spellStart"/>
            <w:proofErr w:type="gramStart"/>
            <w:r w:rsidRPr="00FE183F">
              <w:rPr>
                <w:rFonts w:ascii="Arial" w:hAnsi="Arial" w:cs="Arial"/>
                <w:bCs/>
                <w:iCs/>
                <w:sz w:val="22"/>
                <w:szCs w:val="22"/>
              </w:rPr>
              <w:t>mg</w:t>
            </w:r>
            <w:proofErr w:type="spellEnd"/>
            <w:proofErr w:type="gramEnd"/>
            <w:r w:rsidRPr="00FE183F">
              <w:rPr>
                <w:rFonts w:ascii="Arial" w:hAnsi="Arial" w:cs="Arial"/>
                <w:bCs/>
                <w:iCs/>
                <w:sz w:val="22"/>
                <w:szCs w:val="22"/>
              </w:rPr>
              <w:t>/mL (Gotas)</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Frasco </w:t>
            </w:r>
            <w:proofErr w:type="gramStart"/>
            <w:r w:rsidRPr="00FE183F">
              <w:rPr>
                <w:rFonts w:ascii="Arial" w:hAnsi="Arial" w:cs="Arial"/>
                <w:bCs/>
                <w:iCs/>
                <w:sz w:val="22"/>
                <w:szCs w:val="22"/>
              </w:rPr>
              <w:t>20mL</w:t>
            </w:r>
            <w:proofErr w:type="gramEnd"/>
            <w:r w:rsidRPr="00FE183F">
              <w:rPr>
                <w:rFonts w:ascii="Arial" w:hAnsi="Arial" w:cs="Arial"/>
                <w:bCs/>
                <w:iCs/>
                <w:sz w:val="22"/>
                <w:szCs w:val="22"/>
              </w:rPr>
              <w:t xml:space="preserve"> </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500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11</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Bromidrato</w:t>
            </w:r>
            <w:proofErr w:type="spellEnd"/>
            <w:r w:rsidRPr="00FE183F">
              <w:rPr>
                <w:rFonts w:ascii="Arial" w:hAnsi="Arial" w:cs="Arial"/>
                <w:bCs/>
                <w:iCs/>
                <w:sz w:val="22"/>
                <w:szCs w:val="22"/>
              </w:rPr>
              <w:t xml:space="preserve"> de </w:t>
            </w:r>
            <w:proofErr w:type="spellStart"/>
            <w:r w:rsidRPr="00FE183F">
              <w:rPr>
                <w:rFonts w:ascii="Arial" w:hAnsi="Arial" w:cs="Arial"/>
                <w:bCs/>
                <w:iCs/>
                <w:sz w:val="22"/>
                <w:szCs w:val="22"/>
              </w:rPr>
              <w:t>Fenoterol</w:t>
            </w:r>
            <w:proofErr w:type="spellEnd"/>
            <w:r w:rsidRPr="00FE183F">
              <w:rPr>
                <w:rFonts w:ascii="Arial" w:hAnsi="Arial" w:cs="Arial"/>
                <w:bCs/>
                <w:iCs/>
                <w:sz w:val="22"/>
                <w:szCs w:val="22"/>
              </w:rPr>
              <w:t xml:space="preserve"> 5mg/mL - Solução Oral (Gotas)</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Frasco </w:t>
            </w:r>
            <w:proofErr w:type="gramStart"/>
            <w:r w:rsidRPr="00FE183F">
              <w:rPr>
                <w:rFonts w:ascii="Arial" w:hAnsi="Arial" w:cs="Arial"/>
                <w:bCs/>
                <w:iCs/>
                <w:sz w:val="22"/>
                <w:szCs w:val="22"/>
              </w:rPr>
              <w:t>20mL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500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12</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Butilbrometo</w:t>
            </w:r>
            <w:proofErr w:type="spellEnd"/>
            <w:r w:rsidRPr="00FE183F">
              <w:rPr>
                <w:rFonts w:ascii="Arial" w:hAnsi="Arial" w:cs="Arial"/>
                <w:bCs/>
                <w:iCs/>
                <w:sz w:val="22"/>
                <w:szCs w:val="22"/>
              </w:rPr>
              <w:t xml:space="preserve"> de </w:t>
            </w:r>
            <w:proofErr w:type="spellStart"/>
            <w:r w:rsidRPr="00FE183F">
              <w:rPr>
                <w:rFonts w:ascii="Arial" w:hAnsi="Arial" w:cs="Arial"/>
                <w:bCs/>
                <w:iCs/>
                <w:sz w:val="22"/>
                <w:szCs w:val="22"/>
              </w:rPr>
              <w:t>Escopolamina</w:t>
            </w:r>
            <w:proofErr w:type="spellEnd"/>
            <w:r w:rsidRPr="00FE183F">
              <w:rPr>
                <w:rFonts w:ascii="Arial" w:hAnsi="Arial" w:cs="Arial"/>
                <w:bCs/>
                <w:iCs/>
                <w:sz w:val="22"/>
                <w:szCs w:val="22"/>
              </w:rPr>
              <w:t xml:space="preserve"> 20mg/mL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600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rPr>
                <w:rFonts w:ascii="Arial" w:hAnsi="Arial" w:cs="Arial"/>
                <w:bCs/>
                <w:iCs/>
              </w:rPr>
            </w:pPr>
            <w:r w:rsidRPr="00FE183F">
              <w:rPr>
                <w:rFonts w:ascii="Arial" w:hAnsi="Arial" w:cs="Arial"/>
                <w:bCs/>
                <w:iCs/>
                <w:sz w:val="22"/>
                <w:szCs w:val="22"/>
              </w:rPr>
              <w:t>13</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Butilbrometo</w:t>
            </w:r>
            <w:proofErr w:type="spellEnd"/>
            <w:r w:rsidRPr="00FE183F">
              <w:rPr>
                <w:rFonts w:ascii="Arial" w:hAnsi="Arial" w:cs="Arial"/>
                <w:bCs/>
                <w:iCs/>
                <w:sz w:val="22"/>
                <w:szCs w:val="22"/>
              </w:rPr>
              <w:t xml:space="preserve"> de </w:t>
            </w:r>
            <w:proofErr w:type="spellStart"/>
            <w:r w:rsidRPr="00FE183F">
              <w:rPr>
                <w:rFonts w:ascii="Arial" w:hAnsi="Arial" w:cs="Arial"/>
                <w:bCs/>
                <w:iCs/>
                <w:sz w:val="22"/>
                <w:szCs w:val="22"/>
              </w:rPr>
              <w:t>Escopolamina</w:t>
            </w:r>
            <w:proofErr w:type="spellEnd"/>
            <w:r w:rsidRPr="00FE183F">
              <w:rPr>
                <w:rFonts w:ascii="Arial" w:hAnsi="Arial" w:cs="Arial"/>
                <w:bCs/>
                <w:iCs/>
                <w:sz w:val="22"/>
                <w:szCs w:val="22"/>
              </w:rPr>
              <w:t xml:space="preserve"> 4mg/mL + </w:t>
            </w:r>
            <w:proofErr w:type="spellStart"/>
            <w:r w:rsidRPr="00FE183F">
              <w:rPr>
                <w:rFonts w:ascii="Arial" w:hAnsi="Arial" w:cs="Arial"/>
                <w:bCs/>
                <w:iCs/>
                <w:sz w:val="22"/>
                <w:szCs w:val="22"/>
              </w:rPr>
              <w:t>Dipirona</w:t>
            </w:r>
            <w:proofErr w:type="spellEnd"/>
            <w:r w:rsidRPr="00FE183F">
              <w:rPr>
                <w:rFonts w:ascii="Arial" w:hAnsi="Arial" w:cs="Arial"/>
                <w:bCs/>
                <w:iCs/>
                <w:sz w:val="22"/>
                <w:szCs w:val="22"/>
              </w:rPr>
              <w:t xml:space="preserve"> 500mg/mL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5mL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1.000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14</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Ceftriaxona</w:t>
            </w:r>
            <w:proofErr w:type="spellEnd"/>
            <w:r w:rsidRPr="00FE183F">
              <w:rPr>
                <w:rFonts w:ascii="Arial" w:hAnsi="Arial" w:cs="Arial"/>
                <w:bCs/>
                <w:iCs/>
                <w:sz w:val="22"/>
                <w:szCs w:val="22"/>
              </w:rPr>
              <w:t xml:space="preserve"> Sódica 1g IM (intramuscular) / IV (intravenoso)</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gramStart"/>
            <w:r w:rsidRPr="00FE183F">
              <w:rPr>
                <w:rFonts w:ascii="Arial" w:hAnsi="Arial" w:cs="Arial"/>
                <w:bCs/>
                <w:iCs/>
                <w:sz w:val="22"/>
                <w:szCs w:val="22"/>
              </w:rPr>
              <w:t>frasco</w:t>
            </w:r>
            <w:proofErr w:type="gramEnd"/>
            <w:r w:rsidRPr="00FE183F">
              <w:rPr>
                <w:rFonts w:ascii="Arial" w:hAnsi="Arial" w:cs="Arial"/>
                <w:bCs/>
                <w:iCs/>
                <w:sz w:val="22"/>
                <w:szCs w:val="22"/>
              </w:rPr>
              <w:t>-ampola + diluente</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250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15</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Ceftriaxona</w:t>
            </w:r>
            <w:proofErr w:type="spellEnd"/>
            <w:r w:rsidRPr="00FE183F">
              <w:rPr>
                <w:rFonts w:ascii="Arial" w:hAnsi="Arial" w:cs="Arial"/>
                <w:bCs/>
                <w:iCs/>
                <w:sz w:val="22"/>
                <w:szCs w:val="22"/>
              </w:rPr>
              <w:t xml:space="preserve"> Sódica 500mg - IM - + Diluente </w:t>
            </w:r>
            <w:proofErr w:type="gramStart"/>
            <w:r w:rsidRPr="00FE183F">
              <w:rPr>
                <w:rFonts w:ascii="Arial" w:hAnsi="Arial" w:cs="Arial"/>
                <w:bCs/>
                <w:iCs/>
                <w:sz w:val="22"/>
                <w:szCs w:val="22"/>
              </w:rPr>
              <w:t>5mL</w:t>
            </w:r>
            <w:proofErr w:type="gramEnd"/>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Frasco + Diluente</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750</w:t>
            </w:r>
          </w:p>
        </w:tc>
      </w:tr>
      <w:tr w:rsidR="00FE183F" w:rsidRPr="00FE183F" w:rsidTr="00697F7D">
        <w:trPr>
          <w:trHeight w:val="11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16</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Cetoprofeno</w:t>
            </w:r>
            <w:proofErr w:type="spellEnd"/>
            <w:r w:rsidRPr="00FE183F">
              <w:rPr>
                <w:rFonts w:ascii="Arial" w:hAnsi="Arial" w:cs="Arial"/>
                <w:bCs/>
                <w:iCs/>
                <w:sz w:val="22"/>
                <w:szCs w:val="22"/>
              </w:rPr>
              <w:t xml:space="preserve"> 100mg IV - pó </w:t>
            </w:r>
            <w:proofErr w:type="spellStart"/>
            <w:r w:rsidRPr="00FE183F">
              <w:rPr>
                <w:rFonts w:ascii="Arial" w:hAnsi="Arial" w:cs="Arial"/>
                <w:bCs/>
                <w:iCs/>
                <w:sz w:val="22"/>
                <w:szCs w:val="22"/>
              </w:rPr>
              <w:t>Liófilo</w:t>
            </w:r>
            <w:proofErr w:type="spellEnd"/>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Frasco</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1.000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17</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Cetoprofeno</w:t>
            </w:r>
            <w:proofErr w:type="spellEnd"/>
            <w:r w:rsidRPr="00FE183F">
              <w:rPr>
                <w:rFonts w:ascii="Arial" w:hAnsi="Arial" w:cs="Arial"/>
                <w:bCs/>
                <w:iCs/>
                <w:sz w:val="22"/>
                <w:szCs w:val="22"/>
              </w:rPr>
              <w:t xml:space="preserve"> 50mg/mL Injetável - IM</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2mL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1.000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18</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Cloreto de Potássio 10%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10mL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150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19</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Cloreto de Potássio 19,1%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10mL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150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20</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Cloreto de Sódio 0,9%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10mL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350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21</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Cloreto de Sódio 20%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10mL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150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22</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Cloreto de </w:t>
            </w:r>
            <w:proofErr w:type="spellStart"/>
            <w:r w:rsidRPr="00FE183F">
              <w:rPr>
                <w:rFonts w:ascii="Arial" w:hAnsi="Arial" w:cs="Arial"/>
                <w:bCs/>
                <w:iCs/>
                <w:sz w:val="22"/>
                <w:szCs w:val="22"/>
              </w:rPr>
              <w:t>Suxametônio</w:t>
            </w:r>
            <w:proofErr w:type="spellEnd"/>
            <w:r w:rsidRPr="00FE183F">
              <w:rPr>
                <w:rFonts w:ascii="Arial" w:hAnsi="Arial" w:cs="Arial"/>
                <w:bCs/>
                <w:iCs/>
                <w:sz w:val="22"/>
                <w:szCs w:val="22"/>
              </w:rPr>
              <w:t xml:space="preserve"> 100mg (pó </w:t>
            </w:r>
            <w:proofErr w:type="spellStart"/>
            <w:r w:rsidRPr="00FE183F">
              <w:rPr>
                <w:rFonts w:ascii="Arial" w:hAnsi="Arial" w:cs="Arial"/>
                <w:bCs/>
                <w:iCs/>
                <w:sz w:val="22"/>
                <w:szCs w:val="22"/>
              </w:rPr>
              <w:t>Liófilo</w:t>
            </w:r>
            <w:proofErr w:type="spellEnd"/>
            <w:r w:rsidRPr="00FE183F">
              <w:rPr>
                <w:rFonts w:ascii="Arial" w:hAnsi="Arial" w:cs="Arial"/>
                <w:bCs/>
                <w:iCs/>
                <w:sz w:val="22"/>
                <w:szCs w:val="22"/>
              </w:rPr>
              <w:t>)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Frasco - Ampola</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proofErr w:type="gramStart"/>
            <w:r w:rsidRPr="00FE183F">
              <w:rPr>
                <w:rFonts w:ascii="Arial" w:hAnsi="Arial" w:cs="Arial"/>
                <w:bCs/>
                <w:iCs/>
                <w:sz w:val="22"/>
                <w:szCs w:val="22"/>
              </w:rPr>
              <w:t>5</w:t>
            </w:r>
            <w:proofErr w:type="gramEnd"/>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23</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Cloridrato de </w:t>
            </w:r>
            <w:proofErr w:type="spellStart"/>
            <w:r w:rsidRPr="00FE183F">
              <w:rPr>
                <w:rFonts w:ascii="Arial" w:hAnsi="Arial" w:cs="Arial"/>
                <w:bCs/>
                <w:iCs/>
                <w:sz w:val="22"/>
                <w:szCs w:val="22"/>
              </w:rPr>
              <w:t>Amiodarona</w:t>
            </w:r>
            <w:proofErr w:type="spellEnd"/>
            <w:r w:rsidRPr="00FE183F">
              <w:rPr>
                <w:rFonts w:ascii="Arial" w:hAnsi="Arial" w:cs="Arial"/>
                <w:bCs/>
                <w:iCs/>
                <w:sz w:val="22"/>
                <w:szCs w:val="22"/>
              </w:rPr>
              <w:t xml:space="preserve"> 50mg/mL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3mL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150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24</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Cloridrato de </w:t>
            </w:r>
            <w:proofErr w:type="spellStart"/>
            <w:r w:rsidRPr="00FE183F">
              <w:rPr>
                <w:rFonts w:ascii="Arial" w:hAnsi="Arial" w:cs="Arial"/>
                <w:bCs/>
                <w:iCs/>
                <w:sz w:val="22"/>
                <w:szCs w:val="22"/>
              </w:rPr>
              <w:t>Biperideno</w:t>
            </w:r>
            <w:proofErr w:type="spellEnd"/>
            <w:r w:rsidRPr="00FE183F">
              <w:rPr>
                <w:rFonts w:ascii="Arial" w:hAnsi="Arial" w:cs="Arial"/>
                <w:bCs/>
                <w:iCs/>
                <w:sz w:val="22"/>
                <w:szCs w:val="22"/>
              </w:rPr>
              <w:t xml:space="preserve"> 5mg/mL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50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25</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Cloridrato de </w:t>
            </w:r>
            <w:proofErr w:type="spellStart"/>
            <w:r w:rsidRPr="00FE183F">
              <w:rPr>
                <w:rFonts w:ascii="Arial" w:hAnsi="Arial" w:cs="Arial"/>
                <w:bCs/>
                <w:iCs/>
                <w:sz w:val="22"/>
                <w:szCs w:val="22"/>
              </w:rPr>
              <w:t>Clorpromazina</w:t>
            </w:r>
            <w:proofErr w:type="spellEnd"/>
            <w:r w:rsidRPr="00FE183F">
              <w:rPr>
                <w:rFonts w:ascii="Arial" w:hAnsi="Arial" w:cs="Arial"/>
                <w:bCs/>
                <w:iCs/>
                <w:sz w:val="22"/>
                <w:szCs w:val="22"/>
              </w:rPr>
              <w:t xml:space="preserve"> 25mg/</w:t>
            </w:r>
            <w:proofErr w:type="gramStart"/>
            <w:r w:rsidRPr="00FE183F">
              <w:rPr>
                <w:rFonts w:ascii="Arial" w:hAnsi="Arial" w:cs="Arial"/>
                <w:bCs/>
                <w:iCs/>
                <w:sz w:val="22"/>
                <w:szCs w:val="22"/>
              </w:rPr>
              <w:t>5mL</w:t>
            </w:r>
            <w:proofErr w:type="gramEnd"/>
            <w:r w:rsidRPr="00FE183F">
              <w:rPr>
                <w:rFonts w:ascii="Arial" w:hAnsi="Arial" w:cs="Arial"/>
                <w:bCs/>
                <w:iCs/>
                <w:sz w:val="22"/>
                <w:szCs w:val="22"/>
              </w:rPr>
              <w:t xml:space="preserve">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5mL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50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26</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Cloridrato de </w:t>
            </w:r>
            <w:proofErr w:type="spellStart"/>
            <w:r w:rsidRPr="00FE183F">
              <w:rPr>
                <w:rFonts w:ascii="Arial" w:hAnsi="Arial" w:cs="Arial"/>
                <w:bCs/>
                <w:iCs/>
                <w:sz w:val="22"/>
                <w:szCs w:val="22"/>
              </w:rPr>
              <w:t>Dobutamina</w:t>
            </w:r>
            <w:proofErr w:type="spellEnd"/>
            <w:r w:rsidRPr="00FE183F">
              <w:rPr>
                <w:rFonts w:ascii="Arial" w:hAnsi="Arial" w:cs="Arial"/>
                <w:bCs/>
                <w:iCs/>
                <w:sz w:val="22"/>
                <w:szCs w:val="22"/>
              </w:rPr>
              <w:t xml:space="preserve"> 12,5</w:t>
            </w:r>
            <w:proofErr w:type="spellStart"/>
            <w:proofErr w:type="gramStart"/>
            <w:r w:rsidRPr="00FE183F">
              <w:rPr>
                <w:rFonts w:ascii="Arial" w:hAnsi="Arial" w:cs="Arial"/>
                <w:bCs/>
                <w:iCs/>
                <w:sz w:val="22"/>
                <w:szCs w:val="22"/>
              </w:rPr>
              <w:t>mg</w:t>
            </w:r>
            <w:proofErr w:type="spellEnd"/>
            <w:proofErr w:type="gramEnd"/>
            <w:r w:rsidRPr="00FE183F">
              <w:rPr>
                <w:rFonts w:ascii="Arial" w:hAnsi="Arial" w:cs="Arial"/>
                <w:bCs/>
                <w:iCs/>
                <w:sz w:val="22"/>
                <w:szCs w:val="22"/>
              </w:rPr>
              <w:t xml:space="preserve">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20mL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25</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27</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Cloridrato de Dopamina 5mg/mL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10mL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50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28</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Cloridrato de Lidocaína 2% + </w:t>
            </w:r>
            <w:proofErr w:type="spellStart"/>
            <w:r w:rsidRPr="00FE183F">
              <w:rPr>
                <w:rFonts w:ascii="Arial" w:hAnsi="Arial" w:cs="Arial"/>
                <w:bCs/>
                <w:iCs/>
                <w:sz w:val="22"/>
                <w:szCs w:val="22"/>
              </w:rPr>
              <w:t>Epinefrina</w:t>
            </w:r>
            <w:proofErr w:type="spellEnd"/>
            <w:r w:rsidRPr="00FE183F">
              <w:rPr>
                <w:rFonts w:ascii="Arial" w:hAnsi="Arial" w:cs="Arial"/>
                <w:bCs/>
                <w:iCs/>
                <w:sz w:val="22"/>
                <w:szCs w:val="22"/>
              </w:rPr>
              <w:t xml:space="preserve"> -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Frasco </w:t>
            </w:r>
            <w:proofErr w:type="gramStart"/>
            <w:r w:rsidRPr="00FE183F">
              <w:rPr>
                <w:rFonts w:ascii="Arial" w:hAnsi="Arial" w:cs="Arial"/>
                <w:bCs/>
                <w:iCs/>
                <w:sz w:val="22"/>
                <w:szCs w:val="22"/>
              </w:rPr>
              <w:t>20mL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150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29</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Cloridrato de Lidocaína 2% sem Vasoconstritor - injetável </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Frasco </w:t>
            </w:r>
            <w:proofErr w:type="gramStart"/>
            <w:r w:rsidRPr="00FE183F">
              <w:rPr>
                <w:rFonts w:ascii="Arial" w:hAnsi="Arial" w:cs="Arial"/>
                <w:bCs/>
                <w:iCs/>
                <w:sz w:val="22"/>
                <w:szCs w:val="22"/>
              </w:rPr>
              <w:t>20mL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250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30</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Cloridrato de </w:t>
            </w:r>
            <w:proofErr w:type="spellStart"/>
            <w:r w:rsidRPr="00FE183F">
              <w:rPr>
                <w:rFonts w:ascii="Arial" w:hAnsi="Arial" w:cs="Arial"/>
                <w:bCs/>
                <w:iCs/>
                <w:sz w:val="22"/>
                <w:szCs w:val="22"/>
              </w:rPr>
              <w:t>Metoclopramida</w:t>
            </w:r>
            <w:proofErr w:type="spellEnd"/>
            <w:r w:rsidRPr="00FE183F">
              <w:rPr>
                <w:rFonts w:ascii="Arial" w:hAnsi="Arial" w:cs="Arial"/>
                <w:bCs/>
                <w:iCs/>
                <w:sz w:val="22"/>
                <w:szCs w:val="22"/>
              </w:rPr>
              <w:t xml:space="preserve"> 10mg/</w:t>
            </w:r>
            <w:proofErr w:type="gramStart"/>
            <w:r w:rsidRPr="00FE183F">
              <w:rPr>
                <w:rFonts w:ascii="Arial" w:hAnsi="Arial" w:cs="Arial"/>
                <w:bCs/>
                <w:iCs/>
                <w:sz w:val="22"/>
                <w:szCs w:val="22"/>
              </w:rPr>
              <w:t>2mL</w:t>
            </w:r>
            <w:proofErr w:type="gramEnd"/>
            <w:r w:rsidRPr="00FE183F">
              <w:rPr>
                <w:rFonts w:ascii="Arial" w:hAnsi="Arial" w:cs="Arial"/>
                <w:bCs/>
                <w:iCs/>
                <w:sz w:val="22"/>
                <w:szCs w:val="22"/>
              </w:rPr>
              <w:t xml:space="preserve">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2ml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2.500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31</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Cloridrato de </w:t>
            </w:r>
            <w:proofErr w:type="spellStart"/>
            <w:r w:rsidRPr="00FE183F">
              <w:rPr>
                <w:rFonts w:ascii="Arial" w:hAnsi="Arial" w:cs="Arial"/>
                <w:bCs/>
                <w:iCs/>
                <w:sz w:val="22"/>
                <w:szCs w:val="22"/>
              </w:rPr>
              <w:t>Petidina</w:t>
            </w:r>
            <w:proofErr w:type="spellEnd"/>
            <w:r w:rsidRPr="00FE183F">
              <w:rPr>
                <w:rFonts w:ascii="Arial" w:hAnsi="Arial" w:cs="Arial"/>
                <w:bCs/>
                <w:iCs/>
                <w:sz w:val="22"/>
                <w:szCs w:val="22"/>
              </w:rPr>
              <w:t xml:space="preserve"> 50mg/mL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2mL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35</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32</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Cloridrato de </w:t>
            </w:r>
            <w:proofErr w:type="spellStart"/>
            <w:r w:rsidRPr="00FE183F">
              <w:rPr>
                <w:rFonts w:ascii="Arial" w:hAnsi="Arial" w:cs="Arial"/>
                <w:bCs/>
                <w:iCs/>
                <w:sz w:val="22"/>
                <w:szCs w:val="22"/>
              </w:rPr>
              <w:t>Prometazina</w:t>
            </w:r>
            <w:proofErr w:type="spellEnd"/>
            <w:r w:rsidRPr="00FE183F">
              <w:rPr>
                <w:rFonts w:ascii="Arial" w:hAnsi="Arial" w:cs="Arial"/>
                <w:bCs/>
                <w:iCs/>
                <w:sz w:val="22"/>
                <w:szCs w:val="22"/>
              </w:rPr>
              <w:t xml:space="preserve"> 50mg/</w:t>
            </w:r>
            <w:proofErr w:type="gramStart"/>
            <w:r w:rsidRPr="00FE183F">
              <w:rPr>
                <w:rFonts w:ascii="Arial" w:hAnsi="Arial" w:cs="Arial"/>
                <w:bCs/>
                <w:iCs/>
                <w:sz w:val="22"/>
                <w:szCs w:val="22"/>
              </w:rPr>
              <w:t>2mL</w:t>
            </w:r>
            <w:proofErr w:type="gramEnd"/>
            <w:r w:rsidRPr="00FE183F">
              <w:rPr>
                <w:rFonts w:ascii="Arial" w:hAnsi="Arial" w:cs="Arial"/>
                <w:bCs/>
                <w:iCs/>
                <w:sz w:val="22"/>
                <w:szCs w:val="22"/>
              </w:rPr>
              <w:t xml:space="preserve">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2mL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1.500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33</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Cloridrato de </w:t>
            </w:r>
            <w:proofErr w:type="spellStart"/>
            <w:r w:rsidRPr="00FE183F">
              <w:rPr>
                <w:rFonts w:ascii="Arial" w:hAnsi="Arial" w:cs="Arial"/>
                <w:bCs/>
                <w:iCs/>
                <w:sz w:val="22"/>
                <w:szCs w:val="22"/>
              </w:rPr>
              <w:t>Ranitidina</w:t>
            </w:r>
            <w:proofErr w:type="spellEnd"/>
            <w:r w:rsidRPr="00FE183F">
              <w:rPr>
                <w:rFonts w:ascii="Arial" w:hAnsi="Arial" w:cs="Arial"/>
                <w:bCs/>
                <w:iCs/>
                <w:sz w:val="22"/>
                <w:szCs w:val="22"/>
              </w:rPr>
              <w:t xml:space="preserve"> 25mg/mL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2mL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2.000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34</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Cloridrato de </w:t>
            </w:r>
            <w:proofErr w:type="spellStart"/>
            <w:r w:rsidRPr="00FE183F">
              <w:rPr>
                <w:rFonts w:ascii="Arial" w:hAnsi="Arial" w:cs="Arial"/>
                <w:bCs/>
                <w:iCs/>
                <w:sz w:val="22"/>
                <w:szCs w:val="22"/>
              </w:rPr>
              <w:t>Tramadol</w:t>
            </w:r>
            <w:proofErr w:type="spellEnd"/>
            <w:r w:rsidRPr="00FE183F">
              <w:rPr>
                <w:rFonts w:ascii="Arial" w:hAnsi="Arial" w:cs="Arial"/>
                <w:bCs/>
                <w:iCs/>
                <w:sz w:val="22"/>
                <w:szCs w:val="22"/>
              </w:rPr>
              <w:t xml:space="preserve"> 50mg/mL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1.500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35</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Cloridrato Lidocaína 2% Gel Pomada</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Bisnaga 30g</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36</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Complexo B EV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2mL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1.000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37</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Decanoato</w:t>
            </w:r>
            <w:proofErr w:type="spellEnd"/>
            <w:r w:rsidRPr="00FE183F">
              <w:rPr>
                <w:rFonts w:ascii="Arial" w:hAnsi="Arial" w:cs="Arial"/>
                <w:bCs/>
                <w:iCs/>
                <w:sz w:val="22"/>
                <w:szCs w:val="22"/>
              </w:rPr>
              <w:t xml:space="preserve"> de </w:t>
            </w:r>
            <w:proofErr w:type="spellStart"/>
            <w:r w:rsidRPr="00FE183F">
              <w:rPr>
                <w:rFonts w:ascii="Arial" w:hAnsi="Arial" w:cs="Arial"/>
                <w:bCs/>
                <w:iCs/>
                <w:sz w:val="22"/>
                <w:szCs w:val="22"/>
              </w:rPr>
              <w:t>Haloperidol</w:t>
            </w:r>
            <w:proofErr w:type="spellEnd"/>
            <w:r w:rsidRPr="00FE183F">
              <w:rPr>
                <w:rFonts w:ascii="Arial" w:hAnsi="Arial" w:cs="Arial"/>
                <w:bCs/>
                <w:iCs/>
                <w:sz w:val="22"/>
                <w:szCs w:val="22"/>
              </w:rPr>
              <w:t xml:space="preserve"> 50mg/mL IM</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Ampola</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150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38</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Deslanosídeo</w:t>
            </w:r>
            <w:proofErr w:type="spellEnd"/>
            <w:r w:rsidRPr="00FE183F">
              <w:rPr>
                <w:rFonts w:ascii="Arial" w:hAnsi="Arial" w:cs="Arial"/>
                <w:bCs/>
                <w:iCs/>
                <w:sz w:val="22"/>
                <w:szCs w:val="22"/>
              </w:rPr>
              <w:t xml:space="preserve"> 0,2</w:t>
            </w:r>
            <w:proofErr w:type="spellStart"/>
            <w:proofErr w:type="gramStart"/>
            <w:r w:rsidRPr="00FE183F">
              <w:rPr>
                <w:rFonts w:ascii="Arial" w:hAnsi="Arial" w:cs="Arial"/>
                <w:bCs/>
                <w:iCs/>
                <w:sz w:val="22"/>
                <w:szCs w:val="22"/>
              </w:rPr>
              <w:t>mg</w:t>
            </w:r>
            <w:proofErr w:type="spellEnd"/>
            <w:proofErr w:type="gramEnd"/>
            <w:r w:rsidRPr="00FE183F">
              <w:rPr>
                <w:rFonts w:ascii="Arial" w:hAnsi="Arial" w:cs="Arial"/>
                <w:bCs/>
                <w:iCs/>
                <w:sz w:val="22"/>
                <w:szCs w:val="22"/>
              </w:rPr>
              <w:t>/mL Solução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2mL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60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39</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Dexametasona</w:t>
            </w:r>
            <w:proofErr w:type="spellEnd"/>
            <w:r w:rsidRPr="00FE183F">
              <w:rPr>
                <w:rFonts w:ascii="Arial" w:hAnsi="Arial" w:cs="Arial"/>
                <w:bCs/>
                <w:iCs/>
                <w:sz w:val="22"/>
                <w:szCs w:val="22"/>
              </w:rPr>
              <w:t xml:space="preserve">, Fosfato </w:t>
            </w:r>
            <w:proofErr w:type="spellStart"/>
            <w:r w:rsidRPr="00FE183F">
              <w:rPr>
                <w:rFonts w:ascii="Arial" w:hAnsi="Arial" w:cs="Arial"/>
                <w:bCs/>
                <w:iCs/>
                <w:sz w:val="22"/>
                <w:szCs w:val="22"/>
              </w:rPr>
              <w:t>Dissódico</w:t>
            </w:r>
            <w:proofErr w:type="spellEnd"/>
            <w:r w:rsidRPr="00FE183F">
              <w:rPr>
                <w:rFonts w:ascii="Arial" w:hAnsi="Arial" w:cs="Arial"/>
                <w:bCs/>
                <w:iCs/>
                <w:sz w:val="22"/>
                <w:szCs w:val="22"/>
              </w:rPr>
              <w:t xml:space="preserve"> 2mg/mL Injetável - IM/IV</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1.000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40</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Dexametasona</w:t>
            </w:r>
            <w:proofErr w:type="spellEnd"/>
            <w:r w:rsidRPr="00FE183F">
              <w:rPr>
                <w:rFonts w:ascii="Arial" w:hAnsi="Arial" w:cs="Arial"/>
                <w:bCs/>
                <w:iCs/>
                <w:sz w:val="22"/>
                <w:szCs w:val="22"/>
              </w:rPr>
              <w:t xml:space="preserve">, Fosfato </w:t>
            </w:r>
            <w:proofErr w:type="spellStart"/>
            <w:r w:rsidRPr="00FE183F">
              <w:rPr>
                <w:rFonts w:ascii="Arial" w:hAnsi="Arial" w:cs="Arial"/>
                <w:bCs/>
                <w:iCs/>
                <w:sz w:val="22"/>
                <w:szCs w:val="22"/>
              </w:rPr>
              <w:t>Dissódico</w:t>
            </w:r>
            <w:proofErr w:type="spellEnd"/>
            <w:r w:rsidRPr="00FE183F">
              <w:rPr>
                <w:rFonts w:ascii="Arial" w:hAnsi="Arial" w:cs="Arial"/>
                <w:bCs/>
                <w:iCs/>
                <w:sz w:val="22"/>
                <w:szCs w:val="22"/>
              </w:rPr>
              <w:t xml:space="preserve"> 4mg/mL Injetável - IM/IV</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Ampola 2,5mL</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1.000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41</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Diazepam</w:t>
            </w:r>
            <w:proofErr w:type="spellEnd"/>
            <w:r w:rsidRPr="00FE183F">
              <w:rPr>
                <w:rFonts w:ascii="Arial" w:hAnsi="Arial" w:cs="Arial"/>
                <w:bCs/>
                <w:iCs/>
                <w:sz w:val="22"/>
                <w:szCs w:val="22"/>
              </w:rPr>
              <w:t xml:space="preserve"> 5mg/mL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2mL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150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42</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Diclofenaco</w:t>
            </w:r>
            <w:proofErr w:type="spellEnd"/>
            <w:r w:rsidRPr="00FE183F">
              <w:rPr>
                <w:rFonts w:ascii="Arial" w:hAnsi="Arial" w:cs="Arial"/>
                <w:bCs/>
                <w:iCs/>
                <w:sz w:val="22"/>
                <w:szCs w:val="22"/>
              </w:rPr>
              <w:t xml:space="preserve"> 75mg/</w:t>
            </w:r>
            <w:proofErr w:type="gramStart"/>
            <w:r w:rsidRPr="00FE183F">
              <w:rPr>
                <w:rFonts w:ascii="Arial" w:hAnsi="Arial" w:cs="Arial"/>
                <w:bCs/>
                <w:iCs/>
                <w:sz w:val="22"/>
                <w:szCs w:val="22"/>
              </w:rPr>
              <w:t>3mL</w:t>
            </w:r>
            <w:proofErr w:type="gramEnd"/>
            <w:r w:rsidRPr="00FE183F">
              <w:rPr>
                <w:rFonts w:ascii="Arial" w:hAnsi="Arial" w:cs="Arial"/>
                <w:bCs/>
                <w:iCs/>
                <w:sz w:val="22"/>
                <w:szCs w:val="22"/>
              </w:rPr>
              <w:t xml:space="preserve">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3mL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1.000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43</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Dimenidrinato</w:t>
            </w:r>
            <w:proofErr w:type="spellEnd"/>
            <w:r w:rsidRPr="00FE183F">
              <w:rPr>
                <w:rFonts w:ascii="Arial" w:hAnsi="Arial" w:cs="Arial"/>
                <w:bCs/>
                <w:iCs/>
                <w:sz w:val="22"/>
                <w:szCs w:val="22"/>
              </w:rPr>
              <w:t xml:space="preserve"> 30mg/</w:t>
            </w:r>
            <w:proofErr w:type="gramStart"/>
            <w:r w:rsidRPr="00FE183F">
              <w:rPr>
                <w:rFonts w:ascii="Arial" w:hAnsi="Arial" w:cs="Arial"/>
                <w:bCs/>
                <w:iCs/>
                <w:sz w:val="22"/>
                <w:szCs w:val="22"/>
              </w:rPr>
              <w:t>10mL</w:t>
            </w:r>
            <w:proofErr w:type="gramEnd"/>
            <w:r w:rsidRPr="00FE183F">
              <w:rPr>
                <w:rFonts w:ascii="Arial" w:hAnsi="Arial" w:cs="Arial"/>
                <w:bCs/>
                <w:iCs/>
                <w:sz w:val="22"/>
                <w:szCs w:val="22"/>
              </w:rPr>
              <w:t xml:space="preserve"> + Piridoxina 50mg/10mL + glicose 1000mg/10mL + frutose 1000mg/10mL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10mL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500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44</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Dimenidrinato</w:t>
            </w:r>
            <w:proofErr w:type="spellEnd"/>
            <w:r w:rsidRPr="00FE183F">
              <w:rPr>
                <w:rFonts w:ascii="Arial" w:hAnsi="Arial" w:cs="Arial"/>
                <w:bCs/>
                <w:iCs/>
                <w:sz w:val="22"/>
                <w:szCs w:val="22"/>
              </w:rPr>
              <w:t xml:space="preserve"> 50mg/mL + Cloridrato de Piridoxina 50mg/mL (B6)</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500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45</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Dipirona</w:t>
            </w:r>
            <w:proofErr w:type="spellEnd"/>
            <w:r w:rsidRPr="00FE183F">
              <w:rPr>
                <w:rFonts w:ascii="Arial" w:hAnsi="Arial" w:cs="Arial"/>
                <w:bCs/>
                <w:iCs/>
                <w:sz w:val="22"/>
                <w:szCs w:val="22"/>
              </w:rPr>
              <w:t xml:space="preserve"> 500mg/mL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2mL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3.000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46</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Etomidato</w:t>
            </w:r>
            <w:proofErr w:type="spellEnd"/>
            <w:r w:rsidRPr="00FE183F">
              <w:rPr>
                <w:rFonts w:ascii="Arial" w:hAnsi="Arial" w:cs="Arial"/>
                <w:bCs/>
                <w:iCs/>
                <w:sz w:val="22"/>
                <w:szCs w:val="22"/>
              </w:rPr>
              <w:t xml:space="preserve"> 2mg/mL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10mL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47</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Fenitoína</w:t>
            </w:r>
            <w:proofErr w:type="spellEnd"/>
            <w:r w:rsidRPr="00FE183F">
              <w:rPr>
                <w:rFonts w:ascii="Arial" w:hAnsi="Arial" w:cs="Arial"/>
                <w:bCs/>
                <w:iCs/>
                <w:sz w:val="22"/>
                <w:szCs w:val="22"/>
              </w:rPr>
              <w:t xml:space="preserve"> Sódica 50mg/mL -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5mL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300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48</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Fitomenadiona</w:t>
            </w:r>
            <w:proofErr w:type="spellEnd"/>
            <w:r w:rsidRPr="00FE183F">
              <w:rPr>
                <w:rFonts w:ascii="Arial" w:hAnsi="Arial" w:cs="Arial"/>
                <w:bCs/>
                <w:iCs/>
                <w:sz w:val="22"/>
                <w:szCs w:val="22"/>
              </w:rPr>
              <w:t xml:space="preserve"> 10mg/mL Injetável - IM (intramuscular) / SC (subcutâneo)</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80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49</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Flumazenil</w:t>
            </w:r>
            <w:proofErr w:type="spellEnd"/>
            <w:r w:rsidRPr="00FE183F">
              <w:rPr>
                <w:rFonts w:ascii="Arial" w:hAnsi="Arial" w:cs="Arial"/>
                <w:bCs/>
                <w:iCs/>
                <w:sz w:val="22"/>
                <w:szCs w:val="22"/>
              </w:rPr>
              <w:t xml:space="preserve"> 0,1</w:t>
            </w:r>
            <w:proofErr w:type="spellStart"/>
            <w:proofErr w:type="gramStart"/>
            <w:r w:rsidRPr="00FE183F">
              <w:rPr>
                <w:rFonts w:ascii="Arial" w:hAnsi="Arial" w:cs="Arial"/>
                <w:bCs/>
                <w:iCs/>
                <w:sz w:val="22"/>
                <w:szCs w:val="22"/>
              </w:rPr>
              <w:t>mg</w:t>
            </w:r>
            <w:proofErr w:type="spellEnd"/>
            <w:proofErr w:type="gramEnd"/>
            <w:r w:rsidRPr="00FE183F">
              <w:rPr>
                <w:rFonts w:ascii="Arial" w:hAnsi="Arial" w:cs="Arial"/>
                <w:bCs/>
                <w:iCs/>
                <w:sz w:val="22"/>
                <w:szCs w:val="22"/>
              </w:rPr>
              <w:t>/mL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5mL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35</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50</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Furosemida 20mg/</w:t>
            </w:r>
            <w:proofErr w:type="gramStart"/>
            <w:r w:rsidRPr="00FE183F">
              <w:rPr>
                <w:rFonts w:ascii="Arial" w:hAnsi="Arial" w:cs="Arial"/>
                <w:bCs/>
                <w:iCs/>
                <w:sz w:val="22"/>
                <w:szCs w:val="22"/>
              </w:rPr>
              <w:t>2mL</w:t>
            </w:r>
            <w:proofErr w:type="gramEnd"/>
            <w:r w:rsidRPr="00FE183F">
              <w:rPr>
                <w:rFonts w:ascii="Arial" w:hAnsi="Arial" w:cs="Arial"/>
                <w:bCs/>
                <w:iCs/>
                <w:sz w:val="22"/>
                <w:szCs w:val="22"/>
              </w:rPr>
              <w:t xml:space="preserve">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2mL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150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51</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Gliconato</w:t>
            </w:r>
            <w:proofErr w:type="spellEnd"/>
            <w:r w:rsidRPr="00FE183F">
              <w:rPr>
                <w:rFonts w:ascii="Arial" w:hAnsi="Arial" w:cs="Arial"/>
                <w:bCs/>
                <w:iCs/>
                <w:sz w:val="22"/>
                <w:szCs w:val="22"/>
              </w:rPr>
              <w:t xml:space="preserve"> de Cálcio 10%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10mL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50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52</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Glicose 50%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10mL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1.500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53</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Haloperidol</w:t>
            </w:r>
            <w:proofErr w:type="spellEnd"/>
            <w:r w:rsidRPr="00FE183F">
              <w:rPr>
                <w:rFonts w:ascii="Arial" w:hAnsi="Arial" w:cs="Arial"/>
                <w:bCs/>
                <w:iCs/>
                <w:sz w:val="22"/>
                <w:szCs w:val="22"/>
              </w:rPr>
              <w:t xml:space="preserve"> 5mg/mL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200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54</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Hidrocortisona, </w:t>
            </w:r>
            <w:proofErr w:type="spellStart"/>
            <w:r w:rsidRPr="00FE183F">
              <w:rPr>
                <w:rFonts w:ascii="Arial" w:hAnsi="Arial" w:cs="Arial"/>
                <w:bCs/>
                <w:iCs/>
                <w:sz w:val="22"/>
                <w:szCs w:val="22"/>
              </w:rPr>
              <w:t>Succinato</w:t>
            </w:r>
            <w:proofErr w:type="spellEnd"/>
            <w:r w:rsidRPr="00FE183F">
              <w:rPr>
                <w:rFonts w:ascii="Arial" w:hAnsi="Arial" w:cs="Arial"/>
                <w:bCs/>
                <w:iCs/>
                <w:sz w:val="22"/>
                <w:szCs w:val="22"/>
              </w:rPr>
              <w:t xml:space="preserve"> Sódico 100mg injetável + frasco diluente</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Frasco + diluente</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150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55</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Hidrocortisona, </w:t>
            </w:r>
            <w:proofErr w:type="spellStart"/>
            <w:r w:rsidRPr="00FE183F">
              <w:rPr>
                <w:rFonts w:ascii="Arial" w:hAnsi="Arial" w:cs="Arial"/>
                <w:bCs/>
                <w:iCs/>
                <w:sz w:val="22"/>
                <w:szCs w:val="22"/>
              </w:rPr>
              <w:t>Succinato</w:t>
            </w:r>
            <w:proofErr w:type="spellEnd"/>
            <w:r w:rsidRPr="00FE183F">
              <w:rPr>
                <w:rFonts w:ascii="Arial" w:hAnsi="Arial" w:cs="Arial"/>
                <w:bCs/>
                <w:iCs/>
                <w:sz w:val="22"/>
                <w:szCs w:val="22"/>
              </w:rPr>
              <w:t xml:space="preserve"> Sódico 500mg injetável + frasco diluente</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Frasco + diluente</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400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56</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Midazolam</w:t>
            </w:r>
            <w:proofErr w:type="spellEnd"/>
            <w:r w:rsidRPr="00FE183F">
              <w:rPr>
                <w:rFonts w:ascii="Arial" w:hAnsi="Arial" w:cs="Arial"/>
                <w:bCs/>
                <w:iCs/>
                <w:sz w:val="22"/>
                <w:szCs w:val="22"/>
              </w:rPr>
              <w:t xml:space="preserve"> 5mg/mL -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3mL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150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57</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Morfina, Sulfato de 0,2</w:t>
            </w:r>
            <w:proofErr w:type="spellStart"/>
            <w:proofErr w:type="gramStart"/>
            <w:r w:rsidRPr="00FE183F">
              <w:rPr>
                <w:rFonts w:ascii="Arial" w:hAnsi="Arial" w:cs="Arial"/>
                <w:bCs/>
                <w:iCs/>
                <w:sz w:val="22"/>
                <w:szCs w:val="22"/>
              </w:rPr>
              <w:t>mg</w:t>
            </w:r>
            <w:proofErr w:type="spellEnd"/>
            <w:proofErr w:type="gramEnd"/>
            <w:r w:rsidRPr="00FE183F">
              <w:rPr>
                <w:rFonts w:ascii="Arial" w:hAnsi="Arial" w:cs="Arial"/>
                <w:bCs/>
                <w:iCs/>
                <w:sz w:val="22"/>
                <w:szCs w:val="22"/>
              </w:rPr>
              <w:t xml:space="preserve"> - injetável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10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58</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Omeprazol</w:t>
            </w:r>
            <w:proofErr w:type="spellEnd"/>
            <w:r w:rsidRPr="00FE183F">
              <w:rPr>
                <w:rFonts w:ascii="Arial" w:hAnsi="Arial" w:cs="Arial"/>
                <w:bCs/>
                <w:iCs/>
                <w:sz w:val="22"/>
                <w:szCs w:val="22"/>
              </w:rPr>
              <w:t xml:space="preserve"> 40mg pó liofilizado para solução injetável </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Frasco + Diluente</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300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59</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Succinato</w:t>
            </w:r>
            <w:proofErr w:type="spellEnd"/>
            <w:r w:rsidRPr="00FE183F">
              <w:rPr>
                <w:rFonts w:ascii="Arial" w:hAnsi="Arial" w:cs="Arial"/>
                <w:bCs/>
                <w:iCs/>
                <w:sz w:val="22"/>
                <w:szCs w:val="22"/>
              </w:rPr>
              <w:t xml:space="preserve"> Sódico de </w:t>
            </w:r>
            <w:proofErr w:type="spellStart"/>
            <w:r w:rsidRPr="00FE183F">
              <w:rPr>
                <w:rFonts w:ascii="Arial" w:hAnsi="Arial" w:cs="Arial"/>
                <w:bCs/>
                <w:iCs/>
                <w:sz w:val="22"/>
                <w:szCs w:val="22"/>
              </w:rPr>
              <w:t>Metilprednisolona</w:t>
            </w:r>
            <w:proofErr w:type="spellEnd"/>
            <w:r w:rsidRPr="00FE183F">
              <w:rPr>
                <w:rFonts w:ascii="Arial" w:hAnsi="Arial" w:cs="Arial"/>
                <w:bCs/>
                <w:iCs/>
                <w:sz w:val="22"/>
                <w:szCs w:val="22"/>
              </w:rPr>
              <w:t xml:space="preserve"> 125mg (pó </w:t>
            </w:r>
            <w:proofErr w:type="spellStart"/>
            <w:r w:rsidRPr="00FE183F">
              <w:rPr>
                <w:rFonts w:ascii="Arial" w:hAnsi="Arial" w:cs="Arial"/>
                <w:bCs/>
                <w:iCs/>
                <w:sz w:val="22"/>
                <w:szCs w:val="22"/>
              </w:rPr>
              <w:t>Liófilizado</w:t>
            </w:r>
            <w:proofErr w:type="spellEnd"/>
            <w:r w:rsidRPr="00FE183F">
              <w:rPr>
                <w:rFonts w:ascii="Arial" w:hAnsi="Arial" w:cs="Arial"/>
                <w:bCs/>
                <w:iCs/>
                <w:sz w:val="22"/>
                <w:szCs w:val="22"/>
              </w:rPr>
              <w:t>) injetável IM (intramuscular) / IV (</w:t>
            </w:r>
            <w:proofErr w:type="spellStart"/>
            <w:r w:rsidRPr="00FE183F">
              <w:rPr>
                <w:rFonts w:ascii="Arial" w:hAnsi="Arial" w:cs="Arial"/>
                <w:bCs/>
                <w:iCs/>
                <w:sz w:val="22"/>
                <w:szCs w:val="22"/>
              </w:rPr>
              <w:t>intravenosso</w:t>
            </w:r>
            <w:proofErr w:type="spellEnd"/>
            <w:r w:rsidRPr="00FE183F">
              <w:rPr>
                <w:rFonts w:ascii="Arial" w:hAnsi="Arial" w:cs="Arial"/>
                <w:bCs/>
                <w:iCs/>
                <w:sz w:val="22"/>
                <w:szCs w:val="22"/>
              </w:rPr>
              <w:t>)</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Frasco + diluente</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80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60</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Sulfato de Magnésio 10%</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10mL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80</w:t>
            </w:r>
          </w:p>
        </w:tc>
      </w:tr>
      <w:tr w:rsidR="00FE183F" w:rsidRPr="00FE183F" w:rsidTr="00697F7D">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61</w:t>
            </w:r>
          </w:p>
        </w:tc>
        <w:tc>
          <w:tcPr>
            <w:tcW w:w="626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proofErr w:type="spellStart"/>
            <w:r w:rsidRPr="00FE183F">
              <w:rPr>
                <w:rFonts w:ascii="Arial" w:hAnsi="Arial" w:cs="Arial"/>
                <w:bCs/>
                <w:iCs/>
                <w:sz w:val="22"/>
                <w:szCs w:val="22"/>
              </w:rPr>
              <w:t>Terbutalina</w:t>
            </w:r>
            <w:proofErr w:type="spellEnd"/>
            <w:r w:rsidRPr="00FE183F">
              <w:rPr>
                <w:rFonts w:ascii="Arial" w:hAnsi="Arial" w:cs="Arial"/>
                <w:bCs/>
                <w:iCs/>
                <w:sz w:val="22"/>
                <w:szCs w:val="22"/>
              </w:rPr>
              <w:t>, Sulfato 0,5</w:t>
            </w:r>
            <w:proofErr w:type="spellStart"/>
            <w:proofErr w:type="gramStart"/>
            <w:r w:rsidRPr="00FE183F">
              <w:rPr>
                <w:rFonts w:ascii="Arial" w:hAnsi="Arial" w:cs="Arial"/>
                <w:bCs/>
                <w:iCs/>
                <w:sz w:val="22"/>
                <w:szCs w:val="22"/>
              </w:rPr>
              <w:t>mg</w:t>
            </w:r>
            <w:proofErr w:type="spellEnd"/>
            <w:proofErr w:type="gramEnd"/>
            <w:r w:rsidRPr="00FE183F">
              <w:rPr>
                <w:rFonts w:ascii="Arial" w:hAnsi="Arial" w:cs="Arial"/>
                <w:bCs/>
                <w:iCs/>
                <w:sz w:val="22"/>
                <w:szCs w:val="22"/>
              </w:rPr>
              <w:t>/mL</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 xml:space="preserve">Ampola </w:t>
            </w:r>
            <w:proofErr w:type="gramStart"/>
            <w:r w:rsidRPr="00FE183F">
              <w:rPr>
                <w:rFonts w:ascii="Arial" w:hAnsi="Arial" w:cs="Arial"/>
                <w:bCs/>
                <w:iCs/>
                <w:sz w:val="22"/>
                <w:szCs w:val="22"/>
              </w:rPr>
              <w:t>1mL</w:t>
            </w:r>
            <w:proofErr w:type="gramEnd"/>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FE183F" w:rsidRPr="00FE183F" w:rsidRDefault="00FE183F" w:rsidP="00697F7D">
            <w:pPr>
              <w:jc w:val="center"/>
              <w:rPr>
                <w:rFonts w:ascii="Arial" w:hAnsi="Arial" w:cs="Arial"/>
                <w:bCs/>
                <w:iCs/>
              </w:rPr>
            </w:pPr>
            <w:r w:rsidRPr="00FE183F">
              <w:rPr>
                <w:rFonts w:ascii="Arial" w:hAnsi="Arial" w:cs="Arial"/>
                <w:bCs/>
                <w:iCs/>
                <w:sz w:val="22"/>
                <w:szCs w:val="22"/>
              </w:rPr>
              <w:t>80</w:t>
            </w:r>
          </w:p>
        </w:tc>
      </w:tr>
    </w:tbl>
    <w:p w:rsidR="00FE183F" w:rsidRDefault="00FE183F" w:rsidP="00FE183F">
      <w:pPr>
        <w:pStyle w:val="Textodenotaderodap"/>
        <w:rPr>
          <w:rFonts w:ascii="Arial" w:eastAsia="Times New Roman" w:hAnsi="Arial" w:cs="Arial"/>
          <w:bCs/>
          <w:iCs/>
          <w:sz w:val="22"/>
          <w:szCs w:val="22"/>
        </w:rPr>
      </w:pPr>
    </w:p>
    <w:p w:rsidR="00FE183F" w:rsidRPr="00FE183F" w:rsidRDefault="00FE183F" w:rsidP="00FE183F">
      <w:pPr>
        <w:pStyle w:val="Textodenotaderodap"/>
        <w:rPr>
          <w:rFonts w:ascii="Arial" w:eastAsia="Times New Roman" w:hAnsi="Arial" w:cs="Arial"/>
          <w:b/>
          <w:bCs/>
          <w:iCs/>
          <w:sz w:val="22"/>
          <w:szCs w:val="22"/>
        </w:rPr>
      </w:pPr>
      <w:r w:rsidRPr="00FE183F">
        <w:rPr>
          <w:rFonts w:ascii="Arial" w:eastAsia="Times New Roman" w:hAnsi="Arial" w:cs="Arial"/>
          <w:b/>
          <w:bCs/>
          <w:iCs/>
          <w:sz w:val="22"/>
          <w:szCs w:val="22"/>
        </w:rPr>
        <w:t xml:space="preserve">Dos recursos orçamentários: </w:t>
      </w:r>
    </w:p>
    <w:p w:rsidR="00FE183F" w:rsidRDefault="00FE183F" w:rsidP="00FE183F">
      <w:pPr>
        <w:pStyle w:val="Textodenotaderodap"/>
        <w:rPr>
          <w:rFonts w:ascii="Arial" w:eastAsia="Times New Roman" w:hAnsi="Arial" w:cs="Arial"/>
          <w:bCs/>
          <w:iCs/>
          <w:sz w:val="22"/>
          <w:szCs w:val="22"/>
        </w:rPr>
      </w:pPr>
    </w:p>
    <w:p w:rsidR="00FE183F" w:rsidRPr="00FE183F" w:rsidRDefault="00FE183F" w:rsidP="00FE183F">
      <w:pPr>
        <w:pStyle w:val="Textodenotaderodap"/>
        <w:rPr>
          <w:rFonts w:ascii="Arial" w:eastAsia="Times New Roman" w:hAnsi="Arial" w:cs="Arial"/>
          <w:bCs/>
          <w:iCs/>
          <w:sz w:val="22"/>
          <w:szCs w:val="22"/>
        </w:rPr>
      </w:pPr>
      <w:r w:rsidRPr="00FE183F">
        <w:rPr>
          <w:rFonts w:ascii="Arial" w:eastAsia="Times New Roman" w:hAnsi="Arial" w:cs="Arial"/>
          <w:bCs/>
          <w:iCs/>
          <w:sz w:val="22"/>
          <w:szCs w:val="22"/>
        </w:rPr>
        <w:t>Nos termos do Art. 6º, § 1º, do decreto Municipal 2754/05.</w:t>
      </w:r>
    </w:p>
    <w:p w:rsidR="00FE183F" w:rsidRPr="00FE183F" w:rsidRDefault="00FE183F" w:rsidP="00FE183F">
      <w:pPr>
        <w:pStyle w:val="Textodenotaderodap"/>
        <w:rPr>
          <w:rFonts w:ascii="Arial" w:eastAsia="Times New Roman" w:hAnsi="Arial" w:cs="Arial"/>
          <w:bCs/>
          <w:iCs/>
          <w:sz w:val="22"/>
          <w:szCs w:val="22"/>
        </w:rPr>
      </w:pP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16"/>
        <w:gridCol w:w="880"/>
        <w:gridCol w:w="2239"/>
        <w:gridCol w:w="622"/>
      </w:tblGrid>
      <w:tr w:rsidR="00FE183F" w:rsidRPr="00FE183F" w:rsidTr="00697F7D">
        <w:trPr>
          <w:trHeight w:val="303"/>
          <w:jc w:val="center"/>
        </w:trPr>
        <w:tc>
          <w:tcPr>
            <w:tcW w:w="3410" w:type="dxa"/>
            <w:noWrap/>
            <w:vAlign w:val="bottom"/>
          </w:tcPr>
          <w:p w:rsidR="00FE183F" w:rsidRPr="00FE183F" w:rsidRDefault="00FE183F" w:rsidP="00697F7D">
            <w:pPr>
              <w:jc w:val="center"/>
              <w:rPr>
                <w:rFonts w:ascii="Arial" w:hAnsi="Arial" w:cs="Arial"/>
                <w:bCs/>
                <w:iCs/>
              </w:rPr>
            </w:pPr>
            <w:r w:rsidRPr="00FE183F">
              <w:rPr>
                <w:rFonts w:ascii="Arial" w:hAnsi="Arial" w:cs="Arial"/>
                <w:bCs/>
                <w:iCs/>
                <w:sz w:val="22"/>
                <w:szCs w:val="22"/>
              </w:rPr>
              <w:t>Dotação</w:t>
            </w:r>
          </w:p>
        </w:tc>
        <w:tc>
          <w:tcPr>
            <w:tcW w:w="880" w:type="dxa"/>
            <w:noWrap/>
            <w:vAlign w:val="bottom"/>
          </w:tcPr>
          <w:p w:rsidR="00FE183F" w:rsidRPr="00FE183F" w:rsidRDefault="00FE183F" w:rsidP="00697F7D">
            <w:pPr>
              <w:jc w:val="center"/>
              <w:rPr>
                <w:rFonts w:ascii="Arial" w:hAnsi="Arial" w:cs="Arial"/>
                <w:bCs/>
                <w:iCs/>
              </w:rPr>
            </w:pPr>
            <w:r w:rsidRPr="00FE183F">
              <w:rPr>
                <w:rFonts w:ascii="Arial" w:hAnsi="Arial" w:cs="Arial"/>
                <w:bCs/>
                <w:iCs/>
                <w:sz w:val="22"/>
                <w:szCs w:val="22"/>
              </w:rPr>
              <w:t>Ficha</w:t>
            </w:r>
          </w:p>
        </w:tc>
        <w:tc>
          <w:tcPr>
            <w:tcW w:w="2907" w:type="dxa"/>
            <w:vAlign w:val="bottom"/>
          </w:tcPr>
          <w:p w:rsidR="00FE183F" w:rsidRPr="00FE183F" w:rsidRDefault="00FE183F" w:rsidP="00697F7D">
            <w:pPr>
              <w:jc w:val="center"/>
              <w:rPr>
                <w:rFonts w:ascii="Arial" w:hAnsi="Arial" w:cs="Arial"/>
                <w:bCs/>
                <w:iCs/>
              </w:rPr>
            </w:pPr>
            <w:r w:rsidRPr="00FE183F">
              <w:rPr>
                <w:rFonts w:ascii="Arial" w:hAnsi="Arial" w:cs="Arial"/>
                <w:bCs/>
                <w:iCs/>
                <w:sz w:val="22"/>
                <w:szCs w:val="22"/>
              </w:rPr>
              <w:t>Descrição</w:t>
            </w:r>
          </w:p>
        </w:tc>
        <w:tc>
          <w:tcPr>
            <w:tcW w:w="660" w:type="dxa"/>
          </w:tcPr>
          <w:p w:rsidR="00FE183F" w:rsidRPr="00FE183F" w:rsidRDefault="00FE183F" w:rsidP="00697F7D">
            <w:pPr>
              <w:jc w:val="center"/>
              <w:rPr>
                <w:rFonts w:ascii="Arial" w:hAnsi="Arial" w:cs="Arial"/>
                <w:bCs/>
                <w:iCs/>
              </w:rPr>
            </w:pPr>
            <w:r w:rsidRPr="00FE183F">
              <w:rPr>
                <w:rFonts w:ascii="Arial" w:hAnsi="Arial" w:cs="Arial"/>
                <w:bCs/>
                <w:iCs/>
                <w:sz w:val="22"/>
                <w:szCs w:val="22"/>
              </w:rPr>
              <w:t>Tipo</w:t>
            </w:r>
          </w:p>
        </w:tc>
      </w:tr>
      <w:tr w:rsidR="00FE183F" w:rsidRPr="00FE183F" w:rsidTr="00697F7D">
        <w:trPr>
          <w:trHeight w:val="315"/>
          <w:jc w:val="center"/>
        </w:trPr>
        <w:tc>
          <w:tcPr>
            <w:tcW w:w="3410" w:type="dxa"/>
            <w:noWrap/>
            <w:vAlign w:val="center"/>
          </w:tcPr>
          <w:p w:rsidR="00FE183F" w:rsidRPr="00FE183F" w:rsidRDefault="00FE183F" w:rsidP="00697F7D">
            <w:pPr>
              <w:rPr>
                <w:rFonts w:ascii="Arial" w:hAnsi="Arial" w:cs="Arial"/>
                <w:bCs/>
                <w:iCs/>
              </w:rPr>
            </w:pPr>
            <w:r w:rsidRPr="00FE183F">
              <w:rPr>
                <w:rFonts w:ascii="Arial" w:hAnsi="Arial" w:cs="Arial"/>
                <w:bCs/>
                <w:iCs/>
                <w:sz w:val="22"/>
                <w:szCs w:val="22"/>
              </w:rPr>
              <w:t>02.11.01.10.303.0003.2123.3.3.90.30.00</w:t>
            </w:r>
          </w:p>
        </w:tc>
        <w:tc>
          <w:tcPr>
            <w:tcW w:w="880" w:type="dxa"/>
            <w:noWrap/>
            <w:vAlign w:val="center"/>
          </w:tcPr>
          <w:p w:rsidR="00FE183F" w:rsidRPr="00FE183F" w:rsidRDefault="00FE183F" w:rsidP="00697F7D">
            <w:pPr>
              <w:jc w:val="center"/>
              <w:rPr>
                <w:rFonts w:ascii="Arial" w:hAnsi="Arial" w:cs="Arial"/>
                <w:bCs/>
                <w:iCs/>
              </w:rPr>
            </w:pPr>
            <w:r w:rsidRPr="00FE183F">
              <w:rPr>
                <w:rFonts w:ascii="Arial" w:hAnsi="Arial" w:cs="Arial"/>
                <w:bCs/>
                <w:iCs/>
                <w:sz w:val="22"/>
                <w:szCs w:val="22"/>
              </w:rPr>
              <w:t>612</w:t>
            </w:r>
          </w:p>
        </w:tc>
        <w:tc>
          <w:tcPr>
            <w:tcW w:w="2907" w:type="dxa"/>
            <w:vAlign w:val="center"/>
          </w:tcPr>
          <w:p w:rsidR="00FE183F" w:rsidRPr="00FE183F" w:rsidRDefault="00FE183F" w:rsidP="00697F7D">
            <w:pPr>
              <w:jc w:val="center"/>
              <w:rPr>
                <w:rFonts w:ascii="Arial" w:hAnsi="Arial" w:cs="Arial"/>
                <w:bCs/>
                <w:iCs/>
              </w:rPr>
            </w:pPr>
            <w:r w:rsidRPr="00FE183F">
              <w:rPr>
                <w:rFonts w:ascii="Arial" w:hAnsi="Arial" w:cs="Arial"/>
                <w:bCs/>
                <w:iCs/>
                <w:sz w:val="22"/>
                <w:szCs w:val="22"/>
              </w:rPr>
              <w:t>MEDICAMENTOS</w:t>
            </w:r>
          </w:p>
        </w:tc>
        <w:tc>
          <w:tcPr>
            <w:tcW w:w="660" w:type="dxa"/>
            <w:vAlign w:val="center"/>
          </w:tcPr>
          <w:p w:rsidR="00FE183F" w:rsidRPr="00FE183F" w:rsidRDefault="00FE183F" w:rsidP="00697F7D">
            <w:pPr>
              <w:jc w:val="center"/>
              <w:rPr>
                <w:rFonts w:ascii="Arial" w:hAnsi="Arial" w:cs="Arial"/>
                <w:bCs/>
                <w:iCs/>
              </w:rPr>
            </w:pPr>
            <w:r w:rsidRPr="00FE183F">
              <w:rPr>
                <w:rFonts w:ascii="Arial" w:hAnsi="Arial" w:cs="Arial"/>
                <w:bCs/>
                <w:iCs/>
                <w:sz w:val="22"/>
                <w:szCs w:val="22"/>
              </w:rPr>
              <w:t>FMS</w:t>
            </w:r>
          </w:p>
        </w:tc>
      </w:tr>
    </w:tbl>
    <w:p w:rsidR="00FE183F" w:rsidRPr="00FE183F" w:rsidRDefault="00FE183F" w:rsidP="00FE183F">
      <w:pPr>
        <w:pStyle w:val="Cabealho"/>
        <w:jc w:val="both"/>
        <w:rPr>
          <w:rFonts w:ascii="Arial" w:hAnsi="Arial" w:cs="Arial"/>
          <w:bCs/>
          <w:iCs/>
          <w:sz w:val="22"/>
          <w:szCs w:val="22"/>
        </w:rPr>
      </w:pPr>
    </w:p>
    <w:p w:rsidR="00FE183F" w:rsidRPr="00FE183F" w:rsidRDefault="00FE183F" w:rsidP="00FE183F">
      <w:pPr>
        <w:pStyle w:val="Cabealho"/>
        <w:jc w:val="both"/>
        <w:rPr>
          <w:rFonts w:ascii="Arial" w:hAnsi="Arial" w:cs="Arial"/>
          <w:bCs/>
          <w:iCs/>
          <w:sz w:val="22"/>
          <w:szCs w:val="22"/>
        </w:rPr>
      </w:pPr>
      <w:r w:rsidRPr="00FE183F">
        <w:rPr>
          <w:rFonts w:ascii="Arial" w:hAnsi="Arial" w:cs="Arial"/>
          <w:b/>
          <w:bCs/>
          <w:iCs/>
          <w:sz w:val="22"/>
          <w:szCs w:val="22"/>
        </w:rPr>
        <w:t>Do Pagamento:</w:t>
      </w:r>
      <w:r w:rsidRPr="00FE183F">
        <w:rPr>
          <w:rFonts w:ascii="Arial" w:hAnsi="Arial" w:cs="Arial"/>
          <w:bCs/>
          <w:iCs/>
          <w:sz w:val="22"/>
          <w:szCs w:val="22"/>
        </w:rPr>
        <w:t xml:space="preserve"> A PMPA efetuará o pagamento em até 30 dias da data do recebimento da nota fiscal/ fatura devidamente atestada.</w:t>
      </w:r>
    </w:p>
    <w:p w:rsidR="00FE183F" w:rsidRPr="00FE183F" w:rsidRDefault="00FE183F" w:rsidP="00FE183F">
      <w:pPr>
        <w:autoSpaceDE w:val="0"/>
        <w:autoSpaceDN w:val="0"/>
        <w:adjustRightInd w:val="0"/>
        <w:rPr>
          <w:rFonts w:ascii="Arial" w:hAnsi="Arial" w:cs="Arial"/>
          <w:bCs/>
          <w:iCs/>
          <w:sz w:val="22"/>
          <w:szCs w:val="22"/>
        </w:rPr>
      </w:pPr>
    </w:p>
    <w:p w:rsidR="00FE183F" w:rsidRPr="00FE183F" w:rsidRDefault="00FE183F" w:rsidP="00FE183F">
      <w:pPr>
        <w:autoSpaceDE w:val="0"/>
        <w:autoSpaceDN w:val="0"/>
        <w:adjustRightInd w:val="0"/>
        <w:rPr>
          <w:rFonts w:ascii="Arial" w:hAnsi="Arial" w:cs="Arial"/>
          <w:bCs/>
          <w:iCs/>
          <w:sz w:val="22"/>
          <w:szCs w:val="22"/>
        </w:rPr>
      </w:pPr>
      <w:r w:rsidRPr="00FE183F">
        <w:rPr>
          <w:rFonts w:ascii="Arial" w:hAnsi="Arial" w:cs="Arial"/>
          <w:b/>
          <w:bCs/>
          <w:iCs/>
          <w:sz w:val="22"/>
          <w:szCs w:val="22"/>
        </w:rPr>
        <w:t>Critério de Julgamento:</w:t>
      </w:r>
      <w:r w:rsidRPr="00FE183F">
        <w:rPr>
          <w:rFonts w:ascii="Arial" w:hAnsi="Arial" w:cs="Arial"/>
          <w:bCs/>
          <w:iCs/>
          <w:sz w:val="22"/>
          <w:szCs w:val="22"/>
        </w:rPr>
        <w:t xml:space="preserve"> Menor preço por item.</w:t>
      </w:r>
    </w:p>
    <w:p w:rsidR="00FE183F" w:rsidRPr="00FE183F" w:rsidRDefault="00FE183F" w:rsidP="00FE183F">
      <w:pPr>
        <w:autoSpaceDE w:val="0"/>
        <w:autoSpaceDN w:val="0"/>
        <w:adjustRightInd w:val="0"/>
        <w:rPr>
          <w:rFonts w:ascii="Arial" w:hAnsi="Arial" w:cs="Arial"/>
          <w:bCs/>
          <w:iCs/>
          <w:sz w:val="22"/>
          <w:szCs w:val="22"/>
        </w:rPr>
      </w:pPr>
    </w:p>
    <w:p w:rsidR="00FE183F" w:rsidRPr="00FE183F" w:rsidRDefault="00FE183F" w:rsidP="00FE183F">
      <w:pPr>
        <w:autoSpaceDE w:val="0"/>
        <w:autoSpaceDN w:val="0"/>
        <w:adjustRightInd w:val="0"/>
        <w:rPr>
          <w:rFonts w:ascii="Arial" w:hAnsi="Arial" w:cs="Arial"/>
          <w:bCs/>
          <w:iCs/>
          <w:sz w:val="22"/>
          <w:szCs w:val="22"/>
        </w:rPr>
      </w:pPr>
    </w:p>
    <w:p w:rsidR="00FE183F" w:rsidRPr="00FE183F" w:rsidRDefault="00FE183F" w:rsidP="00FE183F">
      <w:pPr>
        <w:jc w:val="both"/>
        <w:rPr>
          <w:rFonts w:ascii="Arial" w:hAnsi="Arial" w:cs="Arial"/>
          <w:b/>
          <w:bCs/>
          <w:iCs/>
          <w:sz w:val="22"/>
          <w:szCs w:val="22"/>
        </w:rPr>
      </w:pPr>
      <w:r w:rsidRPr="00FE183F">
        <w:rPr>
          <w:rFonts w:ascii="Arial" w:hAnsi="Arial" w:cs="Arial"/>
          <w:b/>
          <w:bCs/>
          <w:iCs/>
          <w:sz w:val="22"/>
          <w:szCs w:val="22"/>
        </w:rPr>
        <w:t>DOS DOCUMENTOS EXIGIDOS</w:t>
      </w:r>
    </w:p>
    <w:p w:rsidR="00FE183F" w:rsidRPr="00FE183F" w:rsidRDefault="00FE183F" w:rsidP="00FE183F">
      <w:pPr>
        <w:jc w:val="both"/>
        <w:rPr>
          <w:rFonts w:ascii="Arial" w:hAnsi="Arial" w:cs="Arial"/>
          <w:bCs/>
          <w:iCs/>
          <w:sz w:val="22"/>
          <w:szCs w:val="22"/>
        </w:rPr>
      </w:pPr>
    </w:p>
    <w:p w:rsidR="00FE183F" w:rsidRPr="00FE183F" w:rsidRDefault="00FE183F" w:rsidP="00FE183F">
      <w:pPr>
        <w:numPr>
          <w:ilvl w:val="0"/>
          <w:numId w:val="25"/>
        </w:numPr>
        <w:jc w:val="both"/>
        <w:rPr>
          <w:rFonts w:ascii="Arial" w:hAnsi="Arial" w:cs="Arial"/>
          <w:bCs/>
          <w:iCs/>
          <w:sz w:val="22"/>
          <w:szCs w:val="22"/>
        </w:rPr>
      </w:pPr>
      <w:r w:rsidRPr="00FE183F">
        <w:rPr>
          <w:rFonts w:ascii="Arial" w:hAnsi="Arial" w:cs="Arial"/>
          <w:bCs/>
          <w:iCs/>
          <w:sz w:val="22"/>
          <w:szCs w:val="22"/>
        </w:rPr>
        <w:t xml:space="preserve">Certificado de Registro no Ministério da Saúde ou cópia legível do Diário Oficial da União onde conste a concessão do registro do produto ou sua isenção pelo Ministério da Saúde ou órgão competente, dentro de sua validade. Em caso de registro vencido, apresentar formulário de petição </w:t>
      </w:r>
      <w:proofErr w:type="gramStart"/>
      <w:r w:rsidRPr="00FE183F">
        <w:rPr>
          <w:rFonts w:ascii="Arial" w:hAnsi="Arial" w:cs="Arial"/>
          <w:bCs/>
          <w:iCs/>
          <w:sz w:val="22"/>
          <w:szCs w:val="22"/>
        </w:rPr>
        <w:t>1</w:t>
      </w:r>
      <w:proofErr w:type="gramEnd"/>
      <w:r w:rsidRPr="00FE183F">
        <w:rPr>
          <w:rFonts w:ascii="Arial" w:hAnsi="Arial" w:cs="Arial"/>
          <w:bCs/>
          <w:iCs/>
          <w:sz w:val="22"/>
          <w:szCs w:val="22"/>
        </w:rPr>
        <w:t xml:space="preserve"> e 2 protocolado no Ministério da Saúde com data anterior a 06 (seis) meses do vencimento do registro, acompanhado de cópia do Diário Oficial da União, de acordo com a Lei n° 6.360 de 23/09/76, título 2, artigo 12, parágrafo 4°, 6° e 7°.</w:t>
      </w:r>
    </w:p>
    <w:p w:rsidR="00FE183F" w:rsidRPr="00FE183F" w:rsidRDefault="00FE183F" w:rsidP="00FE183F">
      <w:pPr>
        <w:jc w:val="both"/>
        <w:rPr>
          <w:rFonts w:ascii="Arial" w:hAnsi="Arial" w:cs="Arial"/>
          <w:bCs/>
          <w:iCs/>
          <w:sz w:val="22"/>
          <w:szCs w:val="22"/>
        </w:rPr>
      </w:pPr>
    </w:p>
    <w:p w:rsidR="00FE183F" w:rsidRPr="00FE183F" w:rsidRDefault="00FE183F" w:rsidP="00FE183F">
      <w:pPr>
        <w:jc w:val="both"/>
        <w:rPr>
          <w:rFonts w:ascii="Arial" w:hAnsi="Arial" w:cs="Arial"/>
          <w:bCs/>
          <w:iCs/>
          <w:sz w:val="22"/>
          <w:szCs w:val="22"/>
        </w:rPr>
      </w:pPr>
    </w:p>
    <w:p w:rsidR="00FE183F" w:rsidRPr="00FE183F" w:rsidRDefault="00FE183F" w:rsidP="00FE183F">
      <w:pPr>
        <w:numPr>
          <w:ilvl w:val="0"/>
          <w:numId w:val="25"/>
        </w:numPr>
        <w:jc w:val="both"/>
        <w:rPr>
          <w:rFonts w:ascii="Arial" w:hAnsi="Arial" w:cs="Arial"/>
          <w:bCs/>
          <w:iCs/>
          <w:sz w:val="22"/>
          <w:szCs w:val="22"/>
        </w:rPr>
      </w:pPr>
      <w:r w:rsidRPr="00FE183F">
        <w:rPr>
          <w:rFonts w:ascii="Arial" w:hAnsi="Arial" w:cs="Arial"/>
          <w:bCs/>
          <w:iCs/>
          <w:sz w:val="22"/>
          <w:szCs w:val="22"/>
        </w:rPr>
        <w:t>Cópia autenticada do Certificado de Boas Práticas do Fabricante, para cada item cotado, expedido pelo Ministério da Saúde ou de sua publicação no Diário Oficial da União em vigência. No caso de produto importado é obrigatória a apresentação do Certificado de Boas Práticas e Controle, emitido pela autoridade sanitária brasileira ou documentos emitidos pela autoridade sanitária do país de origem, com tradução juramentada, constando no corpo do certificado e a data de sua validade.</w:t>
      </w:r>
    </w:p>
    <w:p w:rsidR="00FE183F" w:rsidRPr="00FE183F" w:rsidRDefault="00FE183F" w:rsidP="00FE183F">
      <w:pPr>
        <w:jc w:val="both"/>
        <w:rPr>
          <w:rFonts w:ascii="Arial" w:hAnsi="Arial" w:cs="Arial"/>
          <w:bCs/>
          <w:iCs/>
          <w:sz w:val="22"/>
          <w:szCs w:val="22"/>
        </w:rPr>
      </w:pPr>
    </w:p>
    <w:p w:rsidR="00FE183F" w:rsidRPr="00FE183F" w:rsidRDefault="00FE183F" w:rsidP="00FE183F">
      <w:pPr>
        <w:jc w:val="both"/>
        <w:rPr>
          <w:rFonts w:ascii="Arial" w:hAnsi="Arial" w:cs="Arial"/>
          <w:bCs/>
          <w:iCs/>
          <w:sz w:val="22"/>
          <w:szCs w:val="22"/>
        </w:rPr>
      </w:pPr>
    </w:p>
    <w:p w:rsidR="00FE183F" w:rsidRPr="00FE183F" w:rsidRDefault="00FE183F" w:rsidP="00FE183F">
      <w:pPr>
        <w:numPr>
          <w:ilvl w:val="0"/>
          <w:numId w:val="25"/>
        </w:numPr>
        <w:jc w:val="both"/>
        <w:rPr>
          <w:rFonts w:ascii="Arial" w:hAnsi="Arial" w:cs="Arial"/>
          <w:bCs/>
          <w:iCs/>
          <w:sz w:val="22"/>
          <w:szCs w:val="22"/>
        </w:rPr>
      </w:pPr>
      <w:r w:rsidRPr="00FE183F">
        <w:rPr>
          <w:rFonts w:ascii="Arial" w:hAnsi="Arial" w:cs="Arial"/>
          <w:bCs/>
          <w:iCs/>
          <w:sz w:val="22"/>
          <w:szCs w:val="22"/>
        </w:rPr>
        <w:t xml:space="preserve">Certificado de Boas Práticas de Fabricação e Controle por linha de produção/produtos, estes tem validade por um ano a partir da data de publicação no DOU, as renovações dessas certificações somente serão válidas se publicadas no DOU, não havendo nenhum documento que o substitua. No caso de terceirização de etapas de fabricação do medicamento, deverá ser apresentado o contrato de terceirização, devidamente autorizado pela ANVISA, além do certificado de Boas Práticas e Controle, dos </w:t>
      </w:r>
      <w:proofErr w:type="gramStart"/>
      <w:r w:rsidRPr="00FE183F">
        <w:rPr>
          <w:rFonts w:ascii="Arial" w:hAnsi="Arial" w:cs="Arial"/>
          <w:bCs/>
          <w:iCs/>
          <w:sz w:val="22"/>
          <w:szCs w:val="22"/>
        </w:rPr>
        <w:t>laboratórios CONTRATANTE</w:t>
      </w:r>
      <w:proofErr w:type="gramEnd"/>
      <w:r w:rsidRPr="00FE183F">
        <w:rPr>
          <w:rFonts w:ascii="Arial" w:hAnsi="Arial" w:cs="Arial"/>
          <w:bCs/>
          <w:iCs/>
          <w:sz w:val="22"/>
          <w:szCs w:val="22"/>
        </w:rPr>
        <w:t xml:space="preserve"> E CONTRATADO.</w:t>
      </w:r>
    </w:p>
    <w:p w:rsidR="00FE183F" w:rsidRPr="00FE183F" w:rsidRDefault="00FE183F" w:rsidP="00FE183F">
      <w:pPr>
        <w:ind w:left="360"/>
        <w:jc w:val="both"/>
        <w:rPr>
          <w:rFonts w:ascii="Arial" w:hAnsi="Arial" w:cs="Arial"/>
          <w:bCs/>
          <w:iCs/>
          <w:sz w:val="22"/>
          <w:szCs w:val="22"/>
        </w:rPr>
      </w:pPr>
    </w:p>
    <w:p w:rsidR="00FE183F" w:rsidRPr="00FE183F" w:rsidRDefault="00FE183F" w:rsidP="00FE183F">
      <w:pPr>
        <w:numPr>
          <w:ilvl w:val="0"/>
          <w:numId w:val="25"/>
        </w:numPr>
        <w:jc w:val="both"/>
        <w:rPr>
          <w:rFonts w:ascii="Arial" w:hAnsi="Arial" w:cs="Arial"/>
          <w:bCs/>
          <w:iCs/>
          <w:sz w:val="22"/>
          <w:szCs w:val="22"/>
        </w:rPr>
      </w:pPr>
      <w:r w:rsidRPr="00FE183F">
        <w:rPr>
          <w:rFonts w:ascii="Arial" w:hAnsi="Arial" w:cs="Arial"/>
          <w:bCs/>
          <w:iCs/>
          <w:sz w:val="22"/>
          <w:szCs w:val="22"/>
        </w:rPr>
        <w:t>Protocolo de revalidação do certificado de boas práticas somente será aceito se acompanhado do Laudo de Inspeção contendo o parecer final positivo do inspetor.</w:t>
      </w:r>
    </w:p>
    <w:p w:rsidR="00FE183F" w:rsidRPr="00FE183F" w:rsidRDefault="00FE183F" w:rsidP="00FE183F">
      <w:pPr>
        <w:ind w:left="360"/>
        <w:jc w:val="both"/>
        <w:rPr>
          <w:rFonts w:ascii="Arial" w:hAnsi="Arial" w:cs="Arial"/>
          <w:bCs/>
          <w:iCs/>
          <w:sz w:val="22"/>
          <w:szCs w:val="22"/>
        </w:rPr>
      </w:pPr>
    </w:p>
    <w:p w:rsidR="00FE183F" w:rsidRPr="00FE183F" w:rsidRDefault="00FE183F" w:rsidP="00FE183F">
      <w:pPr>
        <w:jc w:val="both"/>
        <w:rPr>
          <w:rFonts w:ascii="Arial" w:hAnsi="Arial" w:cs="Arial"/>
          <w:bCs/>
          <w:iCs/>
          <w:sz w:val="22"/>
          <w:szCs w:val="22"/>
        </w:rPr>
      </w:pPr>
    </w:p>
    <w:p w:rsidR="00FE183F" w:rsidRPr="00FE183F" w:rsidRDefault="00FE183F" w:rsidP="00FE183F">
      <w:pPr>
        <w:numPr>
          <w:ilvl w:val="0"/>
          <w:numId w:val="25"/>
        </w:numPr>
        <w:jc w:val="both"/>
        <w:rPr>
          <w:rFonts w:ascii="Arial" w:hAnsi="Arial" w:cs="Arial"/>
          <w:bCs/>
          <w:iCs/>
          <w:sz w:val="22"/>
          <w:szCs w:val="22"/>
        </w:rPr>
      </w:pPr>
      <w:r w:rsidRPr="00FE183F">
        <w:rPr>
          <w:rFonts w:ascii="Arial" w:hAnsi="Arial" w:cs="Arial"/>
          <w:bCs/>
          <w:iCs/>
          <w:sz w:val="22"/>
          <w:szCs w:val="22"/>
        </w:rPr>
        <w:t>Em caso de medicamentos ofertados por distribuidoras, estas, deverão apresentar o Certificado de Boas Práticas do laboratório ou produtor emitido pela ANVISA.</w:t>
      </w:r>
    </w:p>
    <w:p w:rsidR="00FE183F" w:rsidRPr="00FE183F" w:rsidRDefault="00FE183F" w:rsidP="00FE183F">
      <w:pPr>
        <w:jc w:val="both"/>
        <w:rPr>
          <w:rFonts w:ascii="Arial" w:hAnsi="Arial" w:cs="Arial"/>
          <w:bCs/>
          <w:iCs/>
          <w:sz w:val="22"/>
          <w:szCs w:val="22"/>
        </w:rPr>
      </w:pPr>
    </w:p>
    <w:p w:rsidR="00FE183F" w:rsidRPr="00FE183F" w:rsidRDefault="00FE183F" w:rsidP="00FE183F">
      <w:pPr>
        <w:numPr>
          <w:ilvl w:val="0"/>
          <w:numId w:val="25"/>
        </w:numPr>
        <w:jc w:val="both"/>
        <w:rPr>
          <w:rFonts w:ascii="Arial" w:hAnsi="Arial" w:cs="Arial"/>
          <w:bCs/>
          <w:iCs/>
          <w:sz w:val="22"/>
          <w:szCs w:val="22"/>
        </w:rPr>
      </w:pPr>
      <w:r w:rsidRPr="00FE183F">
        <w:rPr>
          <w:rFonts w:ascii="Arial" w:hAnsi="Arial" w:cs="Arial"/>
          <w:bCs/>
          <w:iCs/>
          <w:sz w:val="22"/>
          <w:szCs w:val="22"/>
        </w:rPr>
        <w:t>Certificado de Registro do medicamento, emitido pela ANVISA, ou cópia autenticada da publicação no DOU relativo ao registro do medicamento.</w:t>
      </w:r>
    </w:p>
    <w:p w:rsidR="00FE183F" w:rsidRPr="00FE183F" w:rsidRDefault="00FE183F" w:rsidP="00FE183F">
      <w:pPr>
        <w:jc w:val="both"/>
        <w:rPr>
          <w:rFonts w:ascii="Arial" w:hAnsi="Arial" w:cs="Arial"/>
          <w:bCs/>
          <w:iCs/>
          <w:sz w:val="22"/>
          <w:szCs w:val="22"/>
        </w:rPr>
      </w:pPr>
    </w:p>
    <w:p w:rsidR="00FE183F" w:rsidRPr="00FE183F" w:rsidRDefault="00FE183F" w:rsidP="00FE183F">
      <w:pPr>
        <w:jc w:val="both"/>
        <w:rPr>
          <w:rFonts w:ascii="Arial" w:hAnsi="Arial" w:cs="Arial"/>
          <w:bCs/>
          <w:iCs/>
          <w:sz w:val="22"/>
          <w:szCs w:val="22"/>
        </w:rPr>
      </w:pPr>
      <w:r w:rsidRPr="00FE183F">
        <w:rPr>
          <w:rFonts w:ascii="Arial" w:hAnsi="Arial" w:cs="Arial"/>
          <w:bCs/>
          <w:iCs/>
          <w:sz w:val="22"/>
          <w:szCs w:val="22"/>
        </w:rPr>
        <w:t>DA CAPACIDADE TÉCNICA</w:t>
      </w:r>
    </w:p>
    <w:p w:rsidR="00FE183F" w:rsidRPr="00FE183F" w:rsidRDefault="00FE183F" w:rsidP="00FE183F">
      <w:pPr>
        <w:jc w:val="both"/>
        <w:rPr>
          <w:rFonts w:ascii="Arial" w:hAnsi="Arial" w:cs="Arial"/>
          <w:bCs/>
          <w:iCs/>
          <w:sz w:val="22"/>
          <w:szCs w:val="22"/>
        </w:rPr>
      </w:pPr>
    </w:p>
    <w:p w:rsidR="00FE183F" w:rsidRPr="00FE183F" w:rsidRDefault="00FE183F" w:rsidP="00FE183F">
      <w:pPr>
        <w:numPr>
          <w:ilvl w:val="0"/>
          <w:numId w:val="27"/>
        </w:numPr>
        <w:jc w:val="both"/>
        <w:rPr>
          <w:rFonts w:ascii="Arial" w:hAnsi="Arial" w:cs="Arial"/>
          <w:bCs/>
          <w:iCs/>
          <w:sz w:val="22"/>
          <w:szCs w:val="22"/>
        </w:rPr>
      </w:pPr>
      <w:r w:rsidRPr="00FE183F">
        <w:rPr>
          <w:rFonts w:ascii="Arial" w:hAnsi="Arial" w:cs="Arial"/>
          <w:bCs/>
          <w:iCs/>
          <w:sz w:val="22"/>
          <w:szCs w:val="22"/>
        </w:rPr>
        <w:t>Certificado de responsabilidade técnica da proponente emitido pelo Conselho Regional a que está subordinado, do Estado da proponente, em vigor, Lei 3.820 (artigo 24) e Lei Federal 8.666/93 (artigo 30, inciso I).</w:t>
      </w:r>
    </w:p>
    <w:p w:rsidR="00FE183F" w:rsidRPr="00FE183F" w:rsidRDefault="00FE183F" w:rsidP="00FE183F">
      <w:pPr>
        <w:jc w:val="both"/>
        <w:rPr>
          <w:rFonts w:ascii="Arial" w:hAnsi="Arial" w:cs="Arial"/>
          <w:bCs/>
          <w:iCs/>
          <w:sz w:val="22"/>
          <w:szCs w:val="22"/>
        </w:rPr>
      </w:pPr>
    </w:p>
    <w:p w:rsidR="00FE183F" w:rsidRPr="00FE183F" w:rsidRDefault="00FE183F" w:rsidP="00FE183F">
      <w:pPr>
        <w:numPr>
          <w:ilvl w:val="0"/>
          <w:numId w:val="27"/>
        </w:numPr>
        <w:jc w:val="both"/>
        <w:rPr>
          <w:rFonts w:ascii="Arial" w:hAnsi="Arial" w:cs="Arial"/>
          <w:bCs/>
          <w:iCs/>
          <w:sz w:val="22"/>
          <w:szCs w:val="22"/>
        </w:rPr>
      </w:pPr>
      <w:r w:rsidRPr="00FE183F">
        <w:rPr>
          <w:rFonts w:ascii="Arial" w:hAnsi="Arial" w:cs="Arial"/>
          <w:bCs/>
          <w:iCs/>
          <w:sz w:val="22"/>
          <w:szCs w:val="22"/>
        </w:rPr>
        <w:t xml:space="preserve">Cópia autenticada do Alvará Sanitário ou da Licença de Funcionamento da PROPONETE, expedido pelo Serviço de Vigilância, em vigência, conforme código sanitário e leis complementares. Não serão aceitos protocolos de alvará </w:t>
      </w:r>
      <w:proofErr w:type="gramStart"/>
      <w:r w:rsidRPr="00FE183F">
        <w:rPr>
          <w:rFonts w:ascii="Arial" w:hAnsi="Arial" w:cs="Arial"/>
          <w:bCs/>
          <w:iCs/>
          <w:sz w:val="22"/>
          <w:szCs w:val="22"/>
        </w:rPr>
        <w:t xml:space="preserve">( </w:t>
      </w:r>
      <w:proofErr w:type="gramEnd"/>
      <w:r w:rsidRPr="00FE183F">
        <w:rPr>
          <w:rFonts w:ascii="Arial" w:hAnsi="Arial" w:cs="Arial"/>
          <w:bCs/>
          <w:iCs/>
          <w:sz w:val="22"/>
          <w:szCs w:val="22"/>
        </w:rPr>
        <w:t>ou licença ) inicial ou de renovação.</w:t>
      </w:r>
    </w:p>
    <w:p w:rsidR="00FE183F" w:rsidRPr="00FE183F" w:rsidRDefault="00FE183F" w:rsidP="00FE183F">
      <w:pPr>
        <w:ind w:left="360"/>
        <w:jc w:val="both"/>
        <w:rPr>
          <w:rFonts w:ascii="Arial" w:hAnsi="Arial" w:cs="Arial"/>
          <w:bCs/>
          <w:iCs/>
          <w:sz w:val="22"/>
          <w:szCs w:val="22"/>
        </w:rPr>
      </w:pPr>
    </w:p>
    <w:p w:rsidR="00FE183F" w:rsidRPr="00FE183F" w:rsidRDefault="00FE183F" w:rsidP="00FE183F">
      <w:pPr>
        <w:numPr>
          <w:ilvl w:val="0"/>
          <w:numId w:val="27"/>
        </w:numPr>
        <w:jc w:val="both"/>
        <w:rPr>
          <w:rFonts w:ascii="Arial" w:hAnsi="Arial" w:cs="Arial"/>
          <w:bCs/>
          <w:iCs/>
          <w:sz w:val="22"/>
          <w:szCs w:val="22"/>
        </w:rPr>
      </w:pPr>
      <w:r w:rsidRPr="00FE183F">
        <w:rPr>
          <w:rFonts w:ascii="Arial" w:hAnsi="Arial" w:cs="Arial"/>
          <w:bCs/>
          <w:iCs/>
          <w:sz w:val="22"/>
          <w:szCs w:val="22"/>
        </w:rPr>
        <w:t xml:space="preserve">Cópia autenticada da Autorização de Funcionamento da PROPONENTE, em vigência, expedida pelo Ministério da Saúde ou de sua publicação no Diário Oficial da União, ficando sua aceitação condicionada </w:t>
      </w:r>
      <w:proofErr w:type="gramStart"/>
      <w:r w:rsidRPr="00FE183F">
        <w:rPr>
          <w:rFonts w:ascii="Arial" w:hAnsi="Arial" w:cs="Arial"/>
          <w:bCs/>
          <w:iCs/>
          <w:sz w:val="22"/>
          <w:szCs w:val="22"/>
        </w:rPr>
        <w:t>a</w:t>
      </w:r>
      <w:proofErr w:type="gramEnd"/>
      <w:r w:rsidRPr="00FE183F">
        <w:rPr>
          <w:rFonts w:ascii="Arial" w:hAnsi="Arial" w:cs="Arial"/>
          <w:bCs/>
          <w:iCs/>
          <w:sz w:val="22"/>
          <w:szCs w:val="22"/>
        </w:rPr>
        <w:t xml:space="preserve"> verificação da autenticidade. Caso a proponente seja Fabricante do medicamento cotado, este documento será substituído pelo respectivo Certificado de Boas Práticas.</w:t>
      </w:r>
    </w:p>
    <w:p w:rsidR="00FE183F" w:rsidRPr="00FE183F" w:rsidRDefault="00FE183F" w:rsidP="00FE183F">
      <w:pPr>
        <w:ind w:left="360"/>
        <w:jc w:val="both"/>
        <w:rPr>
          <w:rFonts w:ascii="Arial" w:hAnsi="Arial" w:cs="Arial"/>
          <w:bCs/>
          <w:iCs/>
          <w:sz w:val="22"/>
          <w:szCs w:val="22"/>
        </w:rPr>
      </w:pPr>
    </w:p>
    <w:p w:rsidR="00FE183F" w:rsidRPr="00FE183F" w:rsidRDefault="00FE183F" w:rsidP="00FE183F">
      <w:pPr>
        <w:numPr>
          <w:ilvl w:val="0"/>
          <w:numId w:val="27"/>
        </w:numPr>
        <w:jc w:val="both"/>
        <w:rPr>
          <w:rFonts w:ascii="Arial" w:hAnsi="Arial" w:cs="Arial"/>
          <w:bCs/>
          <w:iCs/>
          <w:sz w:val="22"/>
          <w:szCs w:val="22"/>
        </w:rPr>
      </w:pPr>
      <w:r w:rsidRPr="00FE183F">
        <w:rPr>
          <w:rFonts w:ascii="Arial" w:hAnsi="Arial" w:cs="Arial"/>
          <w:bCs/>
          <w:iCs/>
          <w:sz w:val="22"/>
          <w:szCs w:val="22"/>
        </w:rPr>
        <w:t>Autorização específica do Ministério da Saúde, conforme o art. 2° da Lei Federal 6.360/76, regulamentada pelo Decreto 79.094/77, Lei 9.782/99 e Portaria 344, de 12/05/98 e art. 30 da Lei 8.666/93, compatível e abrangente com o objeto desta licitação.</w:t>
      </w:r>
    </w:p>
    <w:p w:rsidR="00FE183F" w:rsidRPr="00FE183F" w:rsidRDefault="00FE183F" w:rsidP="00FE183F">
      <w:pPr>
        <w:ind w:left="360"/>
        <w:jc w:val="both"/>
        <w:rPr>
          <w:rFonts w:ascii="Arial" w:hAnsi="Arial" w:cs="Arial"/>
          <w:bCs/>
          <w:iCs/>
          <w:sz w:val="22"/>
          <w:szCs w:val="22"/>
        </w:rPr>
      </w:pPr>
    </w:p>
    <w:p w:rsidR="00FE183F" w:rsidRPr="00FE183F" w:rsidRDefault="00FE183F" w:rsidP="00FE183F">
      <w:pPr>
        <w:numPr>
          <w:ilvl w:val="0"/>
          <w:numId w:val="27"/>
        </w:numPr>
        <w:jc w:val="both"/>
        <w:rPr>
          <w:rFonts w:ascii="Arial" w:hAnsi="Arial" w:cs="Arial"/>
          <w:bCs/>
          <w:iCs/>
          <w:sz w:val="22"/>
          <w:szCs w:val="22"/>
        </w:rPr>
      </w:pPr>
      <w:r w:rsidRPr="00FE183F">
        <w:rPr>
          <w:rFonts w:ascii="Arial" w:hAnsi="Arial" w:cs="Arial"/>
          <w:bCs/>
          <w:iCs/>
          <w:sz w:val="22"/>
          <w:szCs w:val="22"/>
        </w:rPr>
        <w:t>Declaração do licitante assinado pelo responsável legal e responsável técnico que cumpre o estabelecido na Portaria 2814/GM de 19/05/98 do Ministério da Saúde.</w:t>
      </w:r>
    </w:p>
    <w:p w:rsidR="00FE183F" w:rsidRPr="00FE183F" w:rsidRDefault="00FE183F" w:rsidP="00FE183F">
      <w:pPr>
        <w:jc w:val="both"/>
        <w:rPr>
          <w:rFonts w:ascii="Arial" w:hAnsi="Arial" w:cs="Arial"/>
          <w:bCs/>
          <w:iCs/>
          <w:sz w:val="22"/>
          <w:szCs w:val="22"/>
        </w:rPr>
      </w:pPr>
    </w:p>
    <w:p w:rsidR="001B496B" w:rsidRPr="00FE183F" w:rsidRDefault="001B496B">
      <w:pPr>
        <w:rPr>
          <w:rFonts w:ascii="Arial" w:hAnsi="Arial" w:cs="Arial"/>
          <w:bCs/>
          <w:iCs/>
          <w:sz w:val="22"/>
          <w:szCs w:val="22"/>
        </w:rPr>
      </w:pPr>
      <w:r w:rsidRPr="00FE183F">
        <w:rPr>
          <w:rFonts w:ascii="Arial" w:hAnsi="Arial" w:cs="Arial"/>
          <w:bCs/>
          <w:iCs/>
          <w:sz w:val="22"/>
          <w:szCs w:val="22"/>
        </w:rPr>
        <w:br w:type="page"/>
      </w:r>
    </w:p>
    <w:p w:rsidR="00BF08C4" w:rsidRPr="00A60088" w:rsidRDefault="00DC0638" w:rsidP="002E1A05">
      <w:pPr>
        <w:jc w:val="center"/>
        <w:rPr>
          <w:rFonts w:ascii="Arial" w:hAnsi="Arial" w:cs="Arial"/>
          <w:b/>
          <w:iCs/>
          <w:sz w:val="22"/>
          <w:szCs w:val="22"/>
          <w:u w:val="single"/>
        </w:rPr>
      </w:pPr>
      <w:r>
        <w:rPr>
          <w:rFonts w:ascii="Arial" w:hAnsi="Arial" w:cs="Arial"/>
          <w:b/>
          <w:iCs/>
          <w:sz w:val="22"/>
          <w:szCs w:val="22"/>
          <w:u w:val="single"/>
        </w:rPr>
        <w:t>A</w:t>
      </w:r>
      <w:r w:rsidR="00BF08C4" w:rsidRPr="00A60088">
        <w:rPr>
          <w:rFonts w:ascii="Arial" w:hAnsi="Arial" w:cs="Arial"/>
          <w:b/>
          <w:iCs/>
          <w:sz w:val="22"/>
          <w:szCs w:val="22"/>
          <w:u w:val="single"/>
        </w:rPr>
        <w:t>NEXO III</w:t>
      </w:r>
    </w:p>
    <w:p w:rsidR="00BF08C4" w:rsidRPr="00A60088" w:rsidRDefault="00BF08C4" w:rsidP="002E1A05">
      <w:pPr>
        <w:pStyle w:val="Ttulo5"/>
        <w:spacing w:before="0" w:after="0"/>
        <w:rPr>
          <w:rFonts w:ascii="Arial" w:hAnsi="Arial" w:cs="Arial"/>
          <w:sz w:val="22"/>
          <w:szCs w:val="22"/>
        </w:rPr>
      </w:pPr>
    </w:p>
    <w:p w:rsidR="00BF08C4" w:rsidRPr="00A60088" w:rsidRDefault="00BF08C4" w:rsidP="002E1A05">
      <w:pPr>
        <w:pStyle w:val="Ttulo5"/>
        <w:spacing w:before="0" w:after="0"/>
        <w:jc w:val="center"/>
        <w:rPr>
          <w:rFonts w:ascii="Arial" w:hAnsi="Arial" w:cs="Arial"/>
          <w:b w:val="0"/>
          <w:bCs w:val="0"/>
          <w:sz w:val="22"/>
          <w:szCs w:val="22"/>
        </w:rPr>
      </w:pPr>
      <w:r w:rsidRPr="00A60088">
        <w:rPr>
          <w:rFonts w:ascii="Arial" w:hAnsi="Arial" w:cs="Arial"/>
          <w:sz w:val="22"/>
          <w:szCs w:val="22"/>
        </w:rPr>
        <w:t>MODELO PADRÃO DE PROPOSTA COMERCIAL</w:t>
      </w:r>
    </w:p>
    <w:p w:rsidR="00BF08C4" w:rsidRPr="00A60088" w:rsidRDefault="00BF08C4" w:rsidP="002E1A05">
      <w:pPr>
        <w:rPr>
          <w:rFonts w:ascii="Arial" w:hAnsi="Arial" w:cs="Arial"/>
          <w:b/>
          <w:bCs/>
          <w:sz w:val="22"/>
          <w:szCs w:val="22"/>
        </w:rPr>
      </w:pPr>
    </w:p>
    <w:p w:rsidR="00BF08C4" w:rsidRDefault="00BF08C4" w:rsidP="002E1A05">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proofErr w:type="gramEnd"/>
      <w:r w:rsidRPr="00A60088">
        <w:rPr>
          <w:rFonts w:ascii="Arial" w:hAnsi="Arial" w:cs="Arial"/>
          <w:sz w:val="22"/>
          <w:szCs w:val="22"/>
        </w:rPr>
        <w:t>, estabelecida na .................., inscrita no CNPJ/MF sob o nº ............., propõe fornecer à Prefeitura do Município de Pouso Alegre, em estrito cumprimento ao quanto previsto no edital da licitação em epígrafe, os itens relacionados abaixo:</w:t>
      </w:r>
    </w:p>
    <w:p w:rsidR="004901A4" w:rsidRDefault="004901A4" w:rsidP="002E1A05">
      <w:pPr>
        <w:pStyle w:val="Corpodetexto"/>
        <w:spacing w:after="0"/>
        <w:jc w:val="both"/>
        <w:rPr>
          <w:rFonts w:ascii="Arial" w:hAnsi="Arial" w:cs="Arial"/>
          <w:sz w:val="22"/>
          <w:szCs w:val="22"/>
        </w:rPr>
      </w:pPr>
    </w:p>
    <w:tbl>
      <w:tblPr>
        <w:tblW w:w="8340" w:type="dxa"/>
        <w:jc w:val="center"/>
        <w:tblInd w:w="65" w:type="dxa"/>
        <w:tblCellMar>
          <w:left w:w="70" w:type="dxa"/>
          <w:right w:w="70" w:type="dxa"/>
        </w:tblCellMar>
        <w:tblLook w:val="04A0"/>
      </w:tblPr>
      <w:tblGrid>
        <w:gridCol w:w="488"/>
        <w:gridCol w:w="3247"/>
        <w:gridCol w:w="1199"/>
        <w:gridCol w:w="978"/>
        <w:gridCol w:w="759"/>
        <w:gridCol w:w="859"/>
        <w:gridCol w:w="810"/>
      </w:tblGrid>
      <w:tr w:rsidR="008D67E4" w:rsidRPr="00BC03BC" w:rsidTr="00221AD1">
        <w:trPr>
          <w:trHeight w:val="330"/>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D67E4" w:rsidRPr="00BC03BC" w:rsidRDefault="008D67E4" w:rsidP="00263281">
            <w:pPr>
              <w:jc w:val="center"/>
              <w:rPr>
                <w:rFonts w:ascii="Arial" w:hAnsi="Arial" w:cs="Arial"/>
                <w:color w:val="000000"/>
                <w:sz w:val="16"/>
                <w:szCs w:val="16"/>
              </w:rPr>
            </w:pPr>
            <w:r w:rsidRPr="00BC03BC">
              <w:rPr>
                <w:rFonts w:ascii="Arial" w:hAnsi="Arial" w:cs="Arial"/>
                <w:color w:val="000000"/>
                <w:sz w:val="16"/>
                <w:szCs w:val="16"/>
              </w:rPr>
              <w:t>Item</w:t>
            </w:r>
          </w:p>
        </w:tc>
        <w:tc>
          <w:tcPr>
            <w:tcW w:w="3247" w:type="dxa"/>
            <w:tcBorders>
              <w:top w:val="single" w:sz="4" w:space="0" w:color="auto"/>
              <w:left w:val="nil"/>
              <w:bottom w:val="single" w:sz="4" w:space="0" w:color="auto"/>
              <w:right w:val="single" w:sz="4" w:space="0" w:color="auto"/>
            </w:tcBorders>
            <w:shd w:val="clear" w:color="auto" w:fill="auto"/>
            <w:vAlign w:val="center"/>
            <w:hideMark/>
          </w:tcPr>
          <w:p w:rsidR="008D67E4" w:rsidRPr="00BC03BC" w:rsidRDefault="008D67E4" w:rsidP="00263281">
            <w:pPr>
              <w:jc w:val="center"/>
              <w:rPr>
                <w:rFonts w:ascii="Arial" w:hAnsi="Arial" w:cs="Arial"/>
                <w:color w:val="000000"/>
                <w:sz w:val="16"/>
                <w:szCs w:val="16"/>
              </w:rPr>
            </w:pPr>
            <w:r w:rsidRPr="00BC03BC">
              <w:rPr>
                <w:rFonts w:ascii="Arial" w:hAnsi="Arial" w:cs="Arial"/>
                <w:color w:val="000000"/>
                <w:sz w:val="16"/>
                <w:szCs w:val="16"/>
              </w:rPr>
              <w:t>Descrição</w:t>
            </w:r>
          </w:p>
        </w:tc>
        <w:tc>
          <w:tcPr>
            <w:tcW w:w="1199" w:type="dxa"/>
            <w:tcBorders>
              <w:top w:val="single" w:sz="4" w:space="0" w:color="auto"/>
              <w:left w:val="nil"/>
              <w:bottom w:val="single" w:sz="4" w:space="0" w:color="auto"/>
              <w:right w:val="single" w:sz="4" w:space="0" w:color="000000"/>
            </w:tcBorders>
            <w:shd w:val="clear" w:color="auto" w:fill="auto"/>
            <w:vAlign w:val="center"/>
            <w:hideMark/>
          </w:tcPr>
          <w:p w:rsidR="008D67E4" w:rsidRPr="00BC03BC" w:rsidRDefault="008D67E4" w:rsidP="00263281">
            <w:pPr>
              <w:jc w:val="center"/>
              <w:rPr>
                <w:rFonts w:ascii="Arial" w:hAnsi="Arial" w:cs="Arial"/>
                <w:color w:val="000000"/>
                <w:sz w:val="16"/>
                <w:szCs w:val="16"/>
              </w:rPr>
            </w:pPr>
            <w:proofErr w:type="spellStart"/>
            <w:r w:rsidRPr="00BC03BC">
              <w:rPr>
                <w:rFonts w:ascii="Arial" w:hAnsi="Arial" w:cs="Arial"/>
                <w:color w:val="000000"/>
                <w:sz w:val="16"/>
                <w:szCs w:val="16"/>
              </w:rPr>
              <w:t>Emb</w:t>
            </w:r>
            <w:proofErr w:type="spellEnd"/>
            <w:r w:rsidRPr="00BC03BC">
              <w:rPr>
                <w:rFonts w:ascii="Arial" w:hAnsi="Arial" w:cs="Arial"/>
                <w:color w:val="000000"/>
                <w:sz w:val="16"/>
                <w:szCs w:val="16"/>
              </w:rPr>
              <w:t xml:space="preserve"> </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8D67E4" w:rsidRPr="00BC03BC" w:rsidRDefault="008D67E4" w:rsidP="00263281">
            <w:pPr>
              <w:jc w:val="center"/>
              <w:rPr>
                <w:rFonts w:ascii="Arial" w:hAnsi="Arial" w:cs="Arial"/>
                <w:color w:val="000000"/>
                <w:sz w:val="16"/>
                <w:szCs w:val="16"/>
              </w:rPr>
            </w:pPr>
            <w:r w:rsidRPr="00BC03BC">
              <w:rPr>
                <w:rFonts w:ascii="Arial" w:hAnsi="Arial" w:cs="Arial"/>
                <w:color w:val="000000"/>
                <w:sz w:val="16"/>
                <w:szCs w:val="16"/>
              </w:rPr>
              <w:t>Quantidade</w:t>
            </w:r>
          </w:p>
        </w:tc>
        <w:tc>
          <w:tcPr>
            <w:tcW w:w="759" w:type="dxa"/>
            <w:tcBorders>
              <w:top w:val="single" w:sz="4" w:space="0" w:color="auto"/>
              <w:left w:val="nil"/>
              <w:bottom w:val="single" w:sz="4" w:space="0" w:color="auto"/>
              <w:right w:val="single" w:sz="4" w:space="0" w:color="000000"/>
            </w:tcBorders>
            <w:shd w:val="clear" w:color="auto" w:fill="auto"/>
            <w:vAlign w:val="center"/>
            <w:hideMark/>
          </w:tcPr>
          <w:p w:rsidR="008D67E4" w:rsidRPr="00BC03BC" w:rsidRDefault="008D67E4" w:rsidP="00263281">
            <w:pPr>
              <w:jc w:val="center"/>
              <w:rPr>
                <w:rFonts w:ascii="Arial" w:hAnsi="Arial" w:cs="Arial"/>
                <w:color w:val="000000"/>
                <w:sz w:val="16"/>
                <w:szCs w:val="16"/>
              </w:rPr>
            </w:pPr>
            <w:r w:rsidRPr="00BC03BC">
              <w:rPr>
                <w:rFonts w:ascii="Arial" w:hAnsi="Arial" w:cs="Arial"/>
                <w:color w:val="000000"/>
                <w:sz w:val="16"/>
                <w:szCs w:val="16"/>
              </w:rPr>
              <w:t>Marca</w:t>
            </w: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8D67E4" w:rsidRDefault="008D67E4" w:rsidP="00263281">
            <w:pPr>
              <w:jc w:val="center"/>
              <w:rPr>
                <w:rFonts w:ascii="Arial" w:hAnsi="Arial" w:cs="Arial"/>
                <w:color w:val="000000"/>
                <w:sz w:val="16"/>
                <w:szCs w:val="16"/>
              </w:rPr>
            </w:pPr>
            <w:r w:rsidRPr="00BC03BC">
              <w:rPr>
                <w:rFonts w:ascii="Arial" w:hAnsi="Arial" w:cs="Arial"/>
                <w:color w:val="000000"/>
                <w:sz w:val="16"/>
                <w:szCs w:val="16"/>
              </w:rPr>
              <w:t xml:space="preserve">Valor </w:t>
            </w:r>
            <w:proofErr w:type="spellStart"/>
            <w:r w:rsidRPr="00BC03BC">
              <w:rPr>
                <w:rFonts w:ascii="Arial" w:hAnsi="Arial" w:cs="Arial"/>
                <w:color w:val="000000"/>
                <w:sz w:val="16"/>
                <w:szCs w:val="16"/>
              </w:rPr>
              <w:t>Unit</w:t>
            </w:r>
            <w:proofErr w:type="spellEnd"/>
            <w:r w:rsidRPr="00BC03BC">
              <w:rPr>
                <w:rFonts w:ascii="Arial" w:hAnsi="Arial" w:cs="Arial"/>
                <w:color w:val="000000"/>
                <w:sz w:val="16"/>
                <w:szCs w:val="16"/>
              </w:rPr>
              <w:t>.</w:t>
            </w:r>
          </w:p>
          <w:p w:rsidR="008D67E4" w:rsidRPr="00BC03BC" w:rsidRDefault="008D67E4" w:rsidP="00263281">
            <w:pPr>
              <w:jc w:val="center"/>
              <w:rPr>
                <w:rFonts w:ascii="Arial" w:hAnsi="Arial" w:cs="Arial"/>
                <w:color w:val="000000"/>
                <w:sz w:val="16"/>
                <w:szCs w:val="16"/>
              </w:rPr>
            </w:pPr>
            <w:r>
              <w:rPr>
                <w:rFonts w:ascii="Arial" w:hAnsi="Arial" w:cs="Arial"/>
                <w:color w:val="000000"/>
                <w:sz w:val="16"/>
                <w:szCs w:val="16"/>
              </w:rPr>
              <w:t>(R$)</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D67E4" w:rsidRPr="00BC03BC" w:rsidRDefault="008D67E4" w:rsidP="00263281">
            <w:pPr>
              <w:jc w:val="center"/>
              <w:rPr>
                <w:rFonts w:ascii="Arial" w:hAnsi="Arial" w:cs="Arial"/>
                <w:color w:val="000000"/>
                <w:sz w:val="16"/>
                <w:szCs w:val="16"/>
              </w:rPr>
            </w:pPr>
            <w:r w:rsidRPr="00BC03BC">
              <w:rPr>
                <w:rFonts w:ascii="Arial" w:hAnsi="Arial" w:cs="Arial"/>
                <w:color w:val="000000"/>
                <w:sz w:val="16"/>
                <w:szCs w:val="16"/>
              </w:rPr>
              <w:t>Valor Total</w:t>
            </w:r>
            <w:r>
              <w:rPr>
                <w:rFonts w:ascii="Arial" w:hAnsi="Arial" w:cs="Arial"/>
                <w:color w:val="000000"/>
                <w:sz w:val="16"/>
                <w:szCs w:val="16"/>
              </w:rPr>
              <w:t xml:space="preserve"> (R$)</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0" w:type="auto"/>
              <w:tblCellSpacing w:w="0" w:type="dxa"/>
              <w:tblCellMar>
                <w:left w:w="0" w:type="dxa"/>
                <w:right w:w="0" w:type="dxa"/>
              </w:tblCellMar>
              <w:tblLook w:val="04A0"/>
            </w:tblPr>
            <w:tblGrid>
              <w:gridCol w:w="338"/>
            </w:tblGrid>
            <w:tr w:rsidR="00221AD1" w:rsidRPr="00BC03BC" w:rsidTr="00263281">
              <w:trPr>
                <w:trHeight w:val="462"/>
                <w:tblCellSpacing w:w="0" w:type="dxa"/>
              </w:trPr>
              <w:tc>
                <w:tcPr>
                  <w:tcW w:w="338" w:type="dxa"/>
                  <w:shd w:val="clear" w:color="auto" w:fill="auto"/>
                  <w:vAlign w:val="center"/>
                  <w:hideMark/>
                </w:tcPr>
                <w:p w:rsidR="00221AD1" w:rsidRPr="00BC03BC" w:rsidRDefault="00221AD1" w:rsidP="00263281">
                  <w:pPr>
                    <w:jc w:val="center"/>
                    <w:rPr>
                      <w:rFonts w:ascii="Arial" w:hAnsi="Arial" w:cs="Arial"/>
                      <w:color w:val="000000"/>
                      <w:sz w:val="16"/>
                      <w:szCs w:val="16"/>
                    </w:rPr>
                  </w:pPr>
                  <w:proofErr w:type="gramStart"/>
                  <w:r w:rsidRPr="00BC03BC">
                    <w:rPr>
                      <w:rFonts w:ascii="Arial" w:hAnsi="Arial" w:cs="Arial"/>
                      <w:color w:val="000000"/>
                      <w:sz w:val="16"/>
                      <w:szCs w:val="16"/>
                    </w:rPr>
                    <w:t>1</w:t>
                  </w:r>
                  <w:proofErr w:type="gramEnd"/>
                </w:p>
              </w:tc>
            </w:tr>
          </w:tbl>
          <w:p w:rsidR="00221AD1" w:rsidRPr="00BC03BC" w:rsidRDefault="00221AD1" w:rsidP="00263281">
            <w:pPr>
              <w:rPr>
                <w:rFonts w:ascii="Calibri" w:hAnsi="Calibri" w:cs="Calibri"/>
                <w:color w:val="000000"/>
              </w:rPr>
            </w:pPr>
          </w:p>
        </w:tc>
        <w:tc>
          <w:tcPr>
            <w:tcW w:w="3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Ácido Ascórbico 500mg/</w:t>
            </w:r>
            <w:proofErr w:type="gramStart"/>
            <w:r w:rsidRPr="00221AD1">
              <w:rPr>
                <w:rFonts w:ascii="Arial" w:hAnsi="Arial" w:cs="Arial"/>
                <w:color w:val="000000"/>
                <w:sz w:val="16"/>
                <w:szCs w:val="16"/>
              </w:rPr>
              <w:t>5ml</w:t>
            </w:r>
            <w:proofErr w:type="gramEnd"/>
            <w:r w:rsidRPr="00221AD1">
              <w:rPr>
                <w:rFonts w:ascii="Arial" w:hAnsi="Arial" w:cs="Arial"/>
                <w:color w:val="000000"/>
                <w:sz w:val="16"/>
                <w:szCs w:val="16"/>
              </w:rPr>
              <w:t xml:space="preserve">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5mL</w:t>
            </w:r>
            <w:proofErr w:type="gram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100</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proofErr w:type="gramStart"/>
            <w:r w:rsidRPr="00BC03BC">
              <w:rPr>
                <w:rFonts w:ascii="Arial" w:hAnsi="Arial" w:cs="Arial"/>
                <w:color w:val="000000"/>
                <w:sz w:val="16"/>
                <w:szCs w:val="16"/>
              </w:rPr>
              <w:t>2</w:t>
            </w:r>
            <w:proofErr w:type="gramEnd"/>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Água estéril para injeção - Estéril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10mL</w:t>
            </w:r>
            <w:proofErr w:type="gramEnd"/>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3.500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308"/>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proofErr w:type="gramStart"/>
            <w:r w:rsidRPr="00BC03BC">
              <w:rPr>
                <w:rFonts w:ascii="Arial" w:hAnsi="Arial" w:cs="Arial"/>
                <w:color w:val="000000"/>
                <w:sz w:val="16"/>
                <w:szCs w:val="16"/>
              </w:rPr>
              <w:t>3</w:t>
            </w:r>
            <w:proofErr w:type="gramEnd"/>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 xml:space="preserve">Aminoácidos 25mg/g + </w:t>
            </w:r>
            <w:proofErr w:type="spellStart"/>
            <w:r w:rsidRPr="00221AD1">
              <w:rPr>
                <w:rFonts w:ascii="Arial" w:hAnsi="Arial" w:cs="Arial"/>
                <w:color w:val="000000"/>
                <w:sz w:val="16"/>
                <w:szCs w:val="16"/>
              </w:rPr>
              <w:t>Cloranfenicol</w:t>
            </w:r>
            <w:proofErr w:type="spellEnd"/>
            <w:r w:rsidRPr="00221AD1">
              <w:rPr>
                <w:rFonts w:ascii="Arial" w:hAnsi="Arial" w:cs="Arial"/>
                <w:color w:val="000000"/>
                <w:sz w:val="16"/>
                <w:szCs w:val="16"/>
              </w:rPr>
              <w:t xml:space="preserve"> 5mg/g + </w:t>
            </w:r>
            <w:proofErr w:type="spellStart"/>
            <w:r w:rsidRPr="00221AD1">
              <w:rPr>
                <w:rFonts w:ascii="Arial" w:hAnsi="Arial" w:cs="Arial"/>
                <w:color w:val="000000"/>
                <w:sz w:val="16"/>
                <w:szCs w:val="16"/>
              </w:rPr>
              <w:t>Metionina</w:t>
            </w:r>
            <w:proofErr w:type="spellEnd"/>
            <w:r w:rsidRPr="00221AD1">
              <w:rPr>
                <w:rFonts w:ascii="Arial" w:hAnsi="Arial" w:cs="Arial"/>
                <w:color w:val="000000"/>
                <w:sz w:val="16"/>
                <w:szCs w:val="16"/>
              </w:rPr>
              <w:t xml:space="preserve"> 5mg/g + Vitamina A 10000UI/g - (retinol, acetato de retinol, </w:t>
            </w:r>
            <w:proofErr w:type="spellStart"/>
            <w:r w:rsidRPr="00221AD1">
              <w:rPr>
                <w:rFonts w:ascii="Arial" w:hAnsi="Arial" w:cs="Arial"/>
                <w:color w:val="000000"/>
                <w:sz w:val="16"/>
                <w:szCs w:val="16"/>
              </w:rPr>
              <w:t>palmitato</w:t>
            </w:r>
            <w:proofErr w:type="spellEnd"/>
            <w:r w:rsidRPr="00221AD1">
              <w:rPr>
                <w:rFonts w:ascii="Arial" w:hAnsi="Arial" w:cs="Arial"/>
                <w:color w:val="000000"/>
                <w:sz w:val="16"/>
                <w:szCs w:val="16"/>
              </w:rPr>
              <w:t xml:space="preserve"> de retinol) 3,5g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Pomada 3,5g</w:t>
            </w:r>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proofErr w:type="gramStart"/>
            <w:r w:rsidRPr="00BC03BC">
              <w:rPr>
                <w:rFonts w:ascii="Arial" w:hAnsi="Arial" w:cs="Arial"/>
                <w:color w:val="000000"/>
                <w:sz w:val="16"/>
                <w:szCs w:val="16"/>
              </w:rPr>
              <w:t>4</w:t>
            </w:r>
            <w:proofErr w:type="gramEnd"/>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Aminofilina</w:t>
            </w:r>
            <w:proofErr w:type="spellEnd"/>
            <w:r w:rsidRPr="00221AD1">
              <w:rPr>
                <w:rFonts w:ascii="Arial" w:hAnsi="Arial" w:cs="Arial"/>
                <w:color w:val="000000"/>
                <w:sz w:val="16"/>
                <w:szCs w:val="16"/>
              </w:rPr>
              <w:t xml:space="preserve"> 24mg/ml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10mL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250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proofErr w:type="gramStart"/>
            <w:r w:rsidRPr="00BC03BC">
              <w:rPr>
                <w:rFonts w:ascii="Arial" w:hAnsi="Arial" w:cs="Arial"/>
                <w:color w:val="000000"/>
                <w:sz w:val="16"/>
                <w:szCs w:val="16"/>
              </w:rPr>
              <w:t>5</w:t>
            </w:r>
            <w:proofErr w:type="gramEnd"/>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Atropina, Sulfato 0,25</w:t>
            </w:r>
            <w:proofErr w:type="spellStart"/>
            <w:proofErr w:type="gramStart"/>
            <w:r w:rsidRPr="00221AD1">
              <w:rPr>
                <w:rFonts w:ascii="Arial" w:hAnsi="Arial" w:cs="Arial"/>
                <w:color w:val="000000"/>
                <w:sz w:val="16"/>
                <w:szCs w:val="16"/>
              </w:rPr>
              <w:t>mg</w:t>
            </w:r>
            <w:proofErr w:type="spellEnd"/>
            <w:proofErr w:type="gramEnd"/>
            <w:r w:rsidRPr="00221AD1">
              <w:rPr>
                <w:rFonts w:ascii="Arial" w:hAnsi="Arial" w:cs="Arial"/>
                <w:color w:val="000000"/>
                <w:sz w:val="16"/>
                <w:szCs w:val="16"/>
              </w:rPr>
              <w:t>/ml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150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proofErr w:type="gramStart"/>
            <w:r w:rsidRPr="00BC03BC">
              <w:rPr>
                <w:rFonts w:ascii="Arial" w:hAnsi="Arial" w:cs="Arial"/>
                <w:color w:val="000000"/>
                <w:sz w:val="16"/>
                <w:szCs w:val="16"/>
              </w:rPr>
              <w:t>6</w:t>
            </w:r>
            <w:proofErr w:type="gramEnd"/>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Benzilpenicilina</w:t>
            </w:r>
            <w:proofErr w:type="spellEnd"/>
            <w:r w:rsidRPr="00221AD1">
              <w:rPr>
                <w:rFonts w:ascii="Arial" w:hAnsi="Arial" w:cs="Arial"/>
                <w:color w:val="000000"/>
                <w:sz w:val="16"/>
                <w:szCs w:val="16"/>
              </w:rPr>
              <w:t xml:space="preserve"> 1.200.000 ui suspensão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Frasco/ampola</w:t>
            </w:r>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proofErr w:type="gramStart"/>
            <w:r w:rsidRPr="00BC03BC">
              <w:rPr>
                <w:rFonts w:ascii="Arial" w:hAnsi="Arial" w:cs="Arial"/>
                <w:color w:val="000000"/>
                <w:sz w:val="16"/>
                <w:szCs w:val="16"/>
              </w:rPr>
              <w:t>7</w:t>
            </w:r>
            <w:proofErr w:type="gramEnd"/>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Benzilpenicilina</w:t>
            </w:r>
            <w:proofErr w:type="spellEnd"/>
            <w:r w:rsidRPr="00221AD1">
              <w:rPr>
                <w:rFonts w:ascii="Arial" w:hAnsi="Arial" w:cs="Arial"/>
                <w:color w:val="000000"/>
                <w:sz w:val="16"/>
                <w:szCs w:val="16"/>
              </w:rPr>
              <w:t xml:space="preserve"> </w:t>
            </w:r>
            <w:proofErr w:type="spellStart"/>
            <w:r w:rsidRPr="00221AD1">
              <w:rPr>
                <w:rFonts w:ascii="Arial" w:hAnsi="Arial" w:cs="Arial"/>
                <w:color w:val="000000"/>
                <w:sz w:val="16"/>
                <w:szCs w:val="16"/>
              </w:rPr>
              <w:t>Potássica</w:t>
            </w:r>
            <w:proofErr w:type="spellEnd"/>
            <w:r w:rsidRPr="00221AD1">
              <w:rPr>
                <w:rFonts w:ascii="Arial" w:hAnsi="Arial" w:cs="Arial"/>
                <w:color w:val="000000"/>
                <w:sz w:val="16"/>
                <w:szCs w:val="16"/>
              </w:rPr>
              <w:t xml:space="preserve"> 100.000 UI + </w:t>
            </w:r>
            <w:proofErr w:type="spellStart"/>
            <w:r w:rsidRPr="00221AD1">
              <w:rPr>
                <w:rFonts w:ascii="Arial" w:hAnsi="Arial" w:cs="Arial"/>
                <w:color w:val="000000"/>
                <w:sz w:val="16"/>
                <w:szCs w:val="16"/>
              </w:rPr>
              <w:t>Benzilpenicilina</w:t>
            </w:r>
            <w:proofErr w:type="spellEnd"/>
            <w:r w:rsidRPr="00221AD1">
              <w:rPr>
                <w:rFonts w:ascii="Arial" w:hAnsi="Arial" w:cs="Arial"/>
                <w:color w:val="000000"/>
                <w:sz w:val="16"/>
                <w:szCs w:val="16"/>
              </w:rPr>
              <w:t xml:space="preserve"> Procaína 300.000UI Pó para suspensão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proofErr w:type="gramStart"/>
            <w:r w:rsidRPr="00221AD1">
              <w:rPr>
                <w:rFonts w:ascii="Arial" w:hAnsi="Arial" w:cs="Arial"/>
                <w:color w:val="000000"/>
                <w:sz w:val="16"/>
                <w:szCs w:val="16"/>
              </w:rPr>
              <w:t>frasco</w:t>
            </w:r>
            <w:proofErr w:type="gramEnd"/>
            <w:r w:rsidRPr="00221AD1">
              <w:rPr>
                <w:rFonts w:ascii="Arial" w:hAnsi="Arial" w:cs="Arial"/>
                <w:color w:val="000000"/>
                <w:sz w:val="16"/>
                <w:szCs w:val="16"/>
              </w:rPr>
              <w:t>-ampola + diluente</w:t>
            </w:r>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400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557"/>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proofErr w:type="gramStart"/>
            <w:r w:rsidRPr="00BC03BC">
              <w:rPr>
                <w:rFonts w:ascii="Arial" w:hAnsi="Arial" w:cs="Arial"/>
                <w:color w:val="000000"/>
                <w:sz w:val="16"/>
                <w:szCs w:val="16"/>
              </w:rPr>
              <w:t>8</w:t>
            </w:r>
            <w:proofErr w:type="gramEnd"/>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Bicarbonato de Sódio 10%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10mL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80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proofErr w:type="gramStart"/>
            <w:r w:rsidRPr="00BC03BC">
              <w:rPr>
                <w:rFonts w:ascii="Arial" w:hAnsi="Arial" w:cs="Arial"/>
                <w:color w:val="000000"/>
                <w:sz w:val="16"/>
                <w:szCs w:val="16"/>
              </w:rPr>
              <w:t>9</w:t>
            </w:r>
            <w:proofErr w:type="gramEnd"/>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Bicarbonato de Sódio 8,4%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10mL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50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10</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 xml:space="preserve">Brometo de </w:t>
            </w:r>
            <w:proofErr w:type="spellStart"/>
            <w:r w:rsidRPr="00221AD1">
              <w:rPr>
                <w:rFonts w:ascii="Arial" w:hAnsi="Arial" w:cs="Arial"/>
                <w:color w:val="000000"/>
                <w:sz w:val="16"/>
                <w:szCs w:val="16"/>
              </w:rPr>
              <w:t>Ipratrópio</w:t>
            </w:r>
            <w:proofErr w:type="spellEnd"/>
            <w:r w:rsidRPr="00221AD1">
              <w:rPr>
                <w:rFonts w:ascii="Arial" w:hAnsi="Arial" w:cs="Arial"/>
                <w:color w:val="000000"/>
                <w:sz w:val="16"/>
                <w:szCs w:val="16"/>
              </w:rPr>
              <w:t xml:space="preserve"> 0,25</w:t>
            </w:r>
            <w:proofErr w:type="spellStart"/>
            <w:proofErr w:type="gramStart"/>
            <w:r w:rsidRPr="00221AD1">
              <w:rPr>
                <w:rFonts w:ascii="Arial" w:hAnsi="Arial" w:cs="Arial"/>
                <w:color w:val="000000"/>
                <w:sz w:val="16"/>
                <w:szCs w:val="16"/>
              </w:rPr>
              <w:t>mg</w:t>
            </w:r>
            <w:proofErr w:type="spellEnd"/>
            <w:proofErr w:type="gramEnd"/>
            <w:r w:rsidRPr="00221AD1">
              <w:rPr>
                <w:rFonts w:ascii="Arial" w:hAnsi="Arial" w:cs="Arial"/>
                <w:color w:val="000000"/>
                <w:sz w:val="16"/>
                <w:szCs w:val="16"/>
              </w:rPr>
              <w:t>/ml (Gotas)</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Frasco </w:t>
            </w:r>
            <w:proofErr w:type="gramStart"/>
            <w:r w:rsidRPr="00221AD1">
              <w:rPr>
                <w:rFonts w:ascii="Arial" w:hAnsi="Arial" w:cs="Arial"/>
                <w:color w:val="000000"/>
                <w:sz w:val="16"/>
                <w:szCs w:val="16"/>
              </w:rPr>
              <w:t>20mL</w:t>
            </w:r>
            <w:proofErr w:type="gramEnd"/>
            <w:r w:rsidRPr="00221AD1">
              <w:rPr>
                <w:rFonts w:ascii="Arial" w:hAnsi="Arial" w:cs="Arial"/>
                <w:color w:val="000000"/>
                <w:sz w:val="16"/>
                <w:szCs w:val="16"/>
              </w:rPr>
              <w:t xml:space="preserve"> </w:t>
            </w:r>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500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11</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Bromidrato</w:t>
            </w:r>
            <w:proofErr w:type="spellEnd"/>
            <w:r w:rsidRPr="00221AD1">
              <w:rPr>
                <w:rFonts w:ascii="Arial" w:hAnsi="Arial" w:cs="Arial"/>
                <w:color w:val="000000"/>
                <w:sz w:val="16"/>
                <w:szCs w:val="16"/>
              </w:rPr>
              <w:t xml:space="preserve"> de </w:t>
            </w:r>
            <w:proofErr w:type="spellStart"/>
            <w:r w:rsidRPr="00221AD1">
              <w:rPr>
                <w:rFonts w:ascii="Arial" w:hAnsi="Arial" w:cs="Arial"/>
                <w:color w:val="000000"/>
                <w:sz w:val="16"/>
                <w:szCs w:val="16"/>
              </w:rPr>
              <w:t>Fenoterol</w:t>
            </w:r>
            <w:proofErr w:type="spellEnd"/>
            <w:r w:rsidRPr="00221AD1">
              <w:rPr>
                <w:rFonts w:ascii="Arial" w:hAnsi="Arial" w:cs="Arial"/>
                <w:color w:val="000000"/>
                <w:sz w:val="16"/>
                <w:szCs w:val="16"/>
              </w:rPr>
              <w:t xml:space="preserve"> 5mg/ml - Solução Oral (Gotas)</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Frasco </w:t>
            </w:r>
            <w:proofErr w:type="gramStart"/>
            <w:r w:rsidRPr="00221AD1">
              <w:rPr>
                <w:rFonts w:ascii="Arial" w:hAnsi="Arial" w:cs="Arial"/>
                <w:color w:val="000000"/>
                <w:sz w:val="16"/>
                <w:szCs w:val="16"/>
              </w:rPr>
              <w:t>20mL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500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16"/>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12</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Butilbrometo</w:t>
            </w:r>
            <w:proofErr w:type="spellEnd"/>
            <w:r w:rsidRPr="00221AD1">
              <w:rPr>
                <w:rFonts w:ascii="Arial" w:hAnsi="Arial" w:cs="Arial"/>
                <w:color w:val="000000"/>
                <w:sz w:val="16"/>
                <w:szCs w:val="16"/>
              </w:rPr>
              <w:t xml:space="preserve"> de </w:t>
            </w:r>
            <w:proofErr w:type="spellStart"/>
            <w:r w:rsidRPr="00221AD1">
              <w:rPr>
                <w:rFonts w:ascii="Arial" w:hAnsi="Arial" w:cs="Arial"/>
                <w:color w:val="000000"/>
                <w:sz w:val="16"/>
                <w:szCs w:val="16"/>
              </w:rPr>
              <w:t>Escopolamina</w:t>
            </w:r>
            <w:proofErr w:type="spellEnd"/>
            <w:r w:rsidRPr="00221AD1">
              <w:rPr>
                <w:rFonts w:ascii="Arial" w:hAnsi="Arial" w:cs="Arial"/>
                <w:color w:val="000000"/>
                <w:sz w:val="16"/>
                <w:szCs w:val="16"/>
              </w:rPr>
              <w:t xml:space="preserve"> 20mg/ml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600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13</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Butilbrometo</w:t>
            </w:r>
            <w:proofErr w:type="spellEnd"/>
            <w:r w:rsidRPr="00221AD1">
              <w:rPr>
                <w:rFonts w:ascii="Arial" w:hAnsi="Arial" w:cs="Arial"/>
                <w:color w:val="000000"/>
                <w:sz w:val="16"/>
                <w:szCs w:val="16"/>
              </w:rPr>
              <w:t xml:space="preserve"> de </w:t>
            </w:r>
            <w:proofErr w:type="spellStart"/>
            <w:r w:rsidRPr="00221AD1">
              <w:rPr>
                <w:rFonts w:ascii="Arial" w:hAnsi="Arial" w:cs="Arial"/>
                <w:color w:val="000000"/>
                <w:sz w:val="16"/>
                <w:szCs w:val="16"/>
              </w:rPr>
              <w:t>Escopolamina</w:t>
            </w:r>
            <w:proofErr w:type="spellEnd"/>
            <w:r w:rsidRPr="00221AD1">
              <w:rPr>
                <w:rFonts w:ascii="Arial" w:hAnsi="Arial" w:cs="Arial"/>
                <w:color w:val="000000"/>
                <w:sz w:val="16"/>
                <w:szCs w:val="16"/>
              </w:rPr>
              <w:t xml:space="preserve"> 4mg/ml + </w:t>
            </w:r>
            <w:proofErr w:type="spellStart"/>
            <w:r w:rsidRPr="00221AD1">
              <w:rPr>
                <w:rFonts w:ascii="Arial" w:hAnsi="Arial" w:cs="Arial"/>
                <w:color w:val="000000"/>
                <w:sz w:val="16"/>
                <w:szCs w:val="16"/>
              </w:rPr>
              <w:t>Dipirona</w:t>
            </w:r>
            <w:proofErr w:type="spellEnd"/>
            <w:r w:rsidRPr="00221AD1">
              <w:rPr>
                <w:rFonts w:ascii="Arial" w:hAnsi="Arial" w:cs="Arial"/>
                <w:color w:val="000000"/>
                <w:sz w:val="16"/>
                <w:szCs w:val="16"/>
              </w:rPr>
              <w:t xml:space="preserve"> 500mg/ml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5mL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1.000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14</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Ceftriaxona</w:t>
            </w:r>
            <w:proofErr w:type="spellEnd"/>
            <w:r w:rsidRPr="00221AD1">
              <w:rPr>
                <w:rFonts w:ascii="Arial" w:hAnsi="Arial" w:cs="Arial"/>
                <w:color w:val="000000"/>
                <w:sz w:val="16"/>
                <w:szCs w:val="16"/>
              </w:rPr>
              <w:t xml:space="preserve"> Sódica 1g IM (intramuscular) / IV (intravenoso)</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proofErr w:type="gramStart"/>
            <w:r w:rsidRPr="00221AD1">
              <w:rPr>
                <w:rFonts w:ascii="Arial" w:hAnsi="Arial" w:cs="Arial"/>
                <w:color w:val="000000"/>
                <w:sz w:val="16"/>
                <w:szCs w:val="16"/>
              </w:rPr>
              <w:t>frasco</w:t>
            </w:r>
            <w:proofErr w:type="gramEnd"/>
            <w:r w:rsidRPr="00221AD1">
              <w:rPr>
                <w:rFonts w:ascii="Arial" w:hAnsi="Arial" w:cs="Arial"/>
                <w:color w:val="000000"/>
                <w:sz w:val="16"/>
                <w:szCs w:val="16"/>
              </w:rPr>
              <w:t>-ampola + diluente</w:t>
            </w:r>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250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308"/>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15</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Ceftriaxona</w:t>
            </w:r>
            <w:proofErr w:type="spellEnd"/>
            <w:r w:rsidRPr="00221AD1">
              <w:rPr>
                <w:rFonts w:ascii="Arial" w:hAnsi="Arial" w:cs="Arial"/>
                <w:color w:val="000000"/>
                <w:sz w:val="16"/>
                <w:szCs w:val="16"/>
              </w:rPr>
              <w:t xml:space="preserve"> Sódica 500mg - IM - + Diluente </w:t>
            </w:r>
            <w:proofErr w:type="gramStart"/>
            <w:r w:rsidRPr="00221AD1">
              <w:rPr>
                <w:rFonts w:ascii="Arial" w:hAnsi="Arial" w:cs="Arial"/>
                <w:color w:val="000000"/>
                <w:sz w:val="16"/>
                <w:szCs w:val="16"/>
              </w:rPr>
              <w:t>5ml</w:t>
            </w:r>
            <w:proofErr w:type="gramEnd"/>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Frasco + Diluente</w:t>
            </w:r>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750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308"/>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16</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Cetoprofeno</w:t>
            </w:r>
            <w:proofErr w:type="spellEnd"/>
            <w:r w:rsidRPr="00221AD1">
              <w:rPr>
                <w:rFonts w:ascii="Arial" w:hAnsi="Arial" w:cs="Arial"/>
                <w:color w:val="000000"/>
                <w:sz w:val="16"/>
                <w:szCs w:val="16"/>
              </w:rPr>
              <w:t xml:space="preserve"> 100mg IV - pó </w:t>
            </w:r>
            <w:proofErr w:type="spellStart"/>
            <w:r w:rsidRPr="00221AD1">
              <w:rPr>
                <w:rFonts w:ascii="Arial" w:hAnsi="Arial" w:cs="Arial"/>
                <w:color w:val="000000"/>
                <w:sz w:val="16"/>
                <w:szCs w:val="16"/>
              </w:rPr>
              <w:t>Liófilo</w:t>
            </w:r>
            <w:proofErr w:type="spellEnd"/>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Frasco</w:t>
            </w:r>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1.000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17</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Cetoprofeno</w:t>
            </w:r>
            <w:proofErr w:type="spellEnd"/>
            <w:r w:rsidRPr="00221AD1">
              <w:rPr>
                <w:rFonts w:ascii="Arial" w:hAnsi="Arial" w:cs="Arial"/>
                <w:color w:val="000000"/>
                <w:sz w:val="16"/>
                <w:szCs w:val="16"/>
              </w:rPr>
              <w:t xml:space="preserve"> 50mg/ml Injetável - IM</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2mL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1.000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18</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Cloreto de Potássio 10%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10mL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150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19</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Cloreto de Potássio 19,1%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10mL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150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20</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Cloreto de Sódio 0,9%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10mL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350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679"/>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21</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Cloreto de Sódio 20%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10mL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150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22</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 xml:space="preserve">Cloreto de </w:t>
            </w:r>
            <w:proofErr w:type="spellStart"/>
            <w:r w:rsidRPr="00221AD1">
              <w:rPr>
                <w:rFonts w:ascii="Arial" w:hAnsi="Arial" w:cs="Arial"/>
                <w:color w:val="000000"/>
                <w:sz w:val="16"/>
                <w:szCs w:val="16"/>
              </w:rPr>
              <w:t>Suxametônio</w:t>
            </w:r>
            <w:proofErr w:type="spellEnd"/>
            <w:r w:rsidRPr="00221AD1">
              <w:rPr>
                <w:rFonts w:ascii="Arial" w:hAnsi="Arial" w:cs="Arial"/>
                <w:color w:val="000000"/>
                <w:sz w:val="16"/>
                <w:szCs w:val="16"/>
              </w:rPr>
              <w:t xml:space="preserve"> 100mg (pó </w:t>
            </w:r>
            <w:proofErr w:type="spellStart"/>
            <w:r w:rsidRPr="00221AD1">
              <w:rPr>
                <w:rFonts w:ascii="Arial" w:hAnsi="Arial" w:cs="Arial"/>
                <w:color w:val="000000"/>
                <w:sz w:val="16"/>
                <w:szCs w:val="16"/>
              </w:rPr>
              <w:t>Liófilo</w:t>
            </w:r>
            <w:proofErr w:type="spellEnd"/>
            <w:r w:rsidRPr="00221AD1">
              <w:rPr>
                <w:rFonts w:ascii="Arial" w:hAnsi="Arial" w:cs="Arial"/>
                <w:color w:val="000000"/>
                <w:sz w:val="16"/>
                <w:szCs w:val="16"/>
              </w:rPr>
              <w:t>)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Frasco - Ampola</w:t>
            </w:r>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proofErr w:type="gramStart"/>
            <w:r w:rsidRPr="00221AD1">
              <w:rPr>
                <w:rFonts w:ascii="Arial" w:hAnsi="Arial" w:cs="Arial"/>
                <w:color w:val="000000"/>
                <w:sz w:val="16"/>
                <w:szCs w:val="16"/>
              </w:rPr>
              <w:t>5</w:t>
            </w:r>
            <w:proofErr w:type="gramEnd"/>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23</w:t>
            </w:r>
          </w:p>
        </w:tc>
        <w:tc>
          <w:tcPr>
            <w:tcW w:w="3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 xml:space="preserve">Cloridrato de </w:t>
            </w:r>
            <w:proofErr w:type="spellStart"/>
            <w:r w:rsidRPr="00221AD1">
              <w:rPr>
                <w:rFonts w:ascii="Arial" w:hAnsi="Arial" w:cs="Arial"/>
                <w:color w:val="000000"/>
                <w:sz w:val="16"/>
                <w:szCs w:val="16"/>
              </w:rPr>
              <w:t>Amiodarona</w:t>
            </w:r>
            <w:proofErr w:type="spellEnd"/>
            <w:r w:rsidRPr="00221AD1">
              <w:rPr>
                <w:rFonts w:ascii="Arial" w:hAnsi="Arial" w:cs="Arial"/>
                <w:color w:val="000000"/>
                <w:sz w:val="16"/>
                <w:szCs w:val="16"/>
              </w:rPr>
              <w:t xml:space="preserve"> 50mg/ml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3mL</w:t>
            </w:r>
            <w:proofErr w:type="gram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150</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679"/>
          <w:jc w:val="center"/>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24</w:t>
            </w:r>
          </w:p>
        </w:tc>
        <w:tc>
          <w:tcPr>
            <w:tcW w:w="3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 xml:space="preserve">Cloridrato de </w:t>
            </w:r>
            <w:proofErr w:type="spellStart"/>
            <w:r w:rsidRPr="00221AD1">
              <w:rPr>
                <w:rFonts w:ascii="Arial" w:hAnsi="Arial" w:cs="Arial"/>
                <w:color w:val="000000"/>
                <w:sz w:val="16"/>
                <w:szCs w:val="16"/>
              </w:rPr>
              <w:t>Biperideno</w:t>
            </w:r>
            <w:proofErr w:type="spellEnd"/>
            <w:r w:rsidRPr="00221AD1">
              <w:rPr>
                <w:rFonts w:ascii="Arial" w:hAnsi="Arial" w:cs="Arial"/>
                <w:color w:val="000000"/>
                <w:sz w:val="16"/>
                <w:szCs w:val="16"/>
              </w:rPr>
              <w:t xml:space="preserve"> 5mg/ml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1mL</w:t>
            </w:r>
            <w:proofErr w:type="gram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50</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25</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 xml:space="preserve">Cloridrato de </w:t>
            </w:r>
            <w:proofErr w:type="spellStart"/>
            <w:r w:rsidRPr="00221AD1">
              <w:rPr>
                <w:rFonts w:ascii="Arial" w:hAnsi="Arial" w:cs="Arial"/>
                <w:color w:val="000000"/>
                <w:sz w:val="16"/>
                <w:szCs w:val="16"/>
              </w:rPr>
              <w:t>Clorpromazina</w:t>
            </w:r>
            <w:proofErr w:type="spellEnd"/>
            <w:r w:rsidRPr="00221AD1">
              <w:rPr>
                <w:rFonts w:ascii="Arial" w:hAnsi="Arial" w:cs="Arial"/>
                <w:color w:val="000000"/>
                <w:sz w:val="16"/>
                <w:szCs w:val="16"/>
              </w:rPr>
              <w:t xml:space="preserve"> 25mg/</w:t>
            </w:r>
            <w:proofErr w:type="gramStart"/>
            <w:r w:rsidRPr="00221AD1">
              <w:rPr>
                <w:rFonts w:ascii="Arial" w:hAnsi="Arial" w:cs="Arial"/>
                <w:color w:val="000000"/>
                <w:sz w:val="16"/>
                <w:szCs w:val="16"/>
              </w:rPr>
              <w:t>5ml</w:t>
            </w:r>
            <w:proofErr w:type="gramEnd"/>
            <w:r w:rsidRPr="00221AD1">
              <w:rPr>
                <w:rFonts w:ascii="Arial" w:hAnsi="Arial" w:cs="Arial"/>
                <w:color w:val="000000"/>
                <w:sz w:val="16"/>
                <w:szCs w:val="16"/>
              </w:rPr>
              <w:t xml:space="preserve">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5mL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50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26</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 xml:space="preserve">Cloridrato de </w:t>
            </w:r>
            <w:proofErr w:type="spellStart"/>
            <w:r w:rsidRPr="00221AD1">
              <w:rPr>
                <w:rFonts w:ascii="Arial" w:hAnsi="Arial" w:cs="Arial"/>
                <w:color w:val="000000"/>
                <w:sz w:val="16"/>
                <w:szCs w:val="16"/>
              </w:rPr>
              <w:t>Dobutamina</w:t>
            </w:r>
            <w:proofErr w:type="spellEnd"/>
            <w:r w:rsidRPr="00221AD1">
              <w:rPr>
                <w:rFonts w:ascii="Arial" w:hAnsi="Arial" w:cs="Arial"/>
                <w:color w:val="000000"/>
                <w:sz w:val="16"/>
                <w:szCs w:val="16"/>
              </w:rPr>
              <w:t xml:space="preserve"> 12,5</w:t>
            </w:r>
            <w:proofErr w:type="spellStart"/>
            <w:proofErr w:type="gramStart"/>
            <w:r w:rsidRPr="00221AD1">
              <w:rPr>
                <w:rFonts w:ascii="Arial" w:hAnsi="Arial" w:cs="Arial"/>
                <w:color w:val="000000"/>
                <w:sz w:val="16"/>
                <w:szCs w:val="16"/>
              </w:rPr>
              <w:t>mg</w:t>
            </w:r>
            <w:proofErr w:type="spellEnd"/>
            <w:proofErr w:type="gramEnd"/>
            <w:r w:rsidRPr="00221AD1">
              <w:rPr>
                <w:rFonts w:ascii="Arial" w:hAnsi="Arial" w:cs="Arial"/>
                <w:color w:val="000000"/>
                <w:sz w:val="16"/>
                <w:szCs w:val="16"/>
              </w:rPr>
              <w:t xml:space="preserve">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20mL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25</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27</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Cloridrato de Dopamina 5mg/ml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10mL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50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308"/>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28</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 xml:space="preserve">Cloridrato de Lidocaína 2% + </w:t>
            </w:r>
            <w:proofErr w:type="spellStart"/>
            <w:r w:rsidRPr="00221AD1">
              <w:rPr>
                <w:rFonts w:ascii="Arial" w:hAnsi="Arial" w:cs="Arial"/>
                <w:color w:val="000000"/>
                <w:sz w:val="16"/>
                <w:szCs w:val="16"/>
              </w:rPr>
              <w:t>Epinefrina</w:t>
            </w:r>
            <w:proofErr w:type="spellEnd"/>
            <w:r w:rsidRPr="00221AD1">
              <w:rPr>
                <w:rFonts w:ascii="Arial" w:hAnsi="Arial" w:cs="Arial"/>
                <w:color w:val="000000"/>
                <w:sz w:val="16"/>
                <w:szCs w:val="16"/>
              </w:rPr>
              <w:t xml:space="preserve"> -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Frasco </w:t>
            </w:r>
            <w:proofErr w:type="gramStart"/>
            <w:r w:rsidRPr="00221AD1">
              <w:rPr>
                <w:rFonts w:ascii="Arial" w:hAnsi="Arial" w:cs="Arial"/>
                <w:color w:val="000000"/>
                <w:sz w:val="16"/>
                <w:szCs w:val="16"/>
              </w:rPr>
              <w:t>20mL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150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308"/>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29</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 xml:space="preserve">Cloridrato de Lidocaína 2% sem Vasoconstritor - injetável </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Frasco </w:t>
            </w:r>
            <w:proofErr w:type="gramStart"/>
            <w:r w:rsidRPr="00221AD1">
              <w:rPr>
                <w:rFonts w:ascii="Arial" w:hAnsi="Arial" w:cs="Arial"/>
                <w:color w:val="000000"/>
                <w:sz w:val="16"/>
                <w:szCs w:val="16"/>
              </w:rPr>
              <w:t>20mL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250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30</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 xml:space="preserve">Cloridrato de </w:t>
            </w:r>
            <w:proofErr w:type="spellStart"/>
            <w:r w:rsidRPr="00221AD1">
              <w:rPr>
                <w:rFonts w:ascii="Arial" w:hAnsi="Arial" w:cs="Arial"/>
                <w:color w:val="000000"/>
                <w:sz w:val="16"/>
                <w:szCs w:val="16"/>
              </w:rPr>
              <w:t>Metoclopramida</w:t>
            </w:r>
            <w:proofErr w:type="spellEnd"/>
            <w:r w:rsidRPr="00221AD1">
              <w:rPr>
                <w:rFonts w:ascii="Arial" w:hAnsi="Arial" w:cs="Arial"/>
                <w:color w:val="000000"/>
                <w:sz w:val="16"/>
                <w:szCs w:val="16"/>
              </w:rPr>
              <w:t xml:space="preserve"> 10mg/</w:t>
            </w:r>
            <w:proofErr w:type="gramStart"/>
            <w:r w:rsidRPr="00221AD1">
              <w:rPr>
                <w:rFonts w:ascii="Arial" w:hAnsi="Arial" w:cs="Arial"/>
                <w:color w:val="000000"/>
                <w:sz w:val="16"/>
                <w:szCs w:val="16"/>
              </w:rPr>
              <w:t>2ml</w:t>
            </w:r>
            <w:proofErr w:type="gramEnd"/>
            <w:r w:rsidRPr="00221AD1">
              <w:rPr>
                <w:rFonts w:ascii="Arial" w:hAnsi="Arial" w:cs="Arial"/>
                <w:color w:val="000000"/>
                <w:sz w:val="16"/>
                <w:szCs w:val="16"/>
              </w:rPr>
              <w:t xml:space="preserve">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2ml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2.500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31</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 xml:space="preserve">Cloridrato de </w:t>
            </w:r>
            <w:proofErr w:type="spellStart"/>
            <w:r w:rsidRPr="00221AD1">
              <w:rPr>
                <w:rFonts w:ascii="Arial" w:hAnsi="Arial" w:cs="Arial"/>
                <w:color w:val="000000"/>
                <w:sz w:val="16"/>
                <w:szCs w:val="16"/>
              </w:rPr>
              <w:t>Petidina</w:t>
            </w:r>
            <w:proofErr w:type="spellEnd"/>
            <w:r w:rsidRPr="00221AD1">
              <w:rPr>
                <w:rFonts w:ascii="Arial" w:hAnsi="Arial" w:cs="Arial"/>
                <w:color w:val="000000"/>
                <w:sz w:val="16"/>
                <w:szCs w:val="16"/>
              </w:rPr>
              <w:t xml:space="preserve"> 50mg/ml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2mL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35</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32</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 xml:space="preserve">Cloridrato de </w:t>
            </w:r>
            <w:proofErr w:type="spellStart"/>
            <w:r w:rsidRPr="00221AD1">
              <w:rPr>
                <w:rFonts w:ascii="Arial" w:hAnsi="Arial" w:cs="Arial"/>
                <w:color w:val="000000"/>
                <w:sz w:val="16"/>
                <w:szCs w:val="16"/>
              </w:rPr>
              <w:t>Prometazina</w:t>
            </w:r>
            <w:proofErr w:type="spellEnd"/>
            <w:r w:rsidRPr="00221AD1">
              <w:rPr>
                <w:rFonts w:ascii="Arial" w:hAnsi="Arial" w:cs="Arial"/>
                <w:color w:val="000000"/>
                <w:sz w:val="16"/>
                <w:szCs w:val="16"/>
              </w:rPr>
              <w:t xml:space="preserve"> 50mg/</w:t>
            </w:r>
            <w:proofErr w:type="gramStart"/>
            <w:r w:rsidRPr="00221AD1">
              <w:rPr>
                <w:rFonts w:ascii="Arial" w:hAnsi="Arial" w:cs="Arial"/>
                <w:color w:val="000000"/>
                <w:sz w:val="16"/>
                <w:szCs w:val="16"/>
              </w:rPr>
              <w:t>2ml</w:t>
            </w:r>
            <w:proofErr w:type="gramEnd"/>
            <w:r w:rsidRPr="00221AD1">
              <w:rPr>
                <w:rFonts w:ascii="Arial" w:hAnsi="Arial" w:cs="Arial"/>
                <w:color w:val="000000"/>
                <w:sz w:val="16"/>
                <w:szCs w:val="16"/>
              </w:rPr>
              <w:t xml:space="preserve">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2mL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1.500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33</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 xml:space="preserve">Cloridrato de </w:t>
            </w:r>
            <w:proofErr w:type="spellStart"/>
            <w:r w:rsidRPr="00221AD1">
              <w:rPr>
                <w:rFonts w:ascii="Arial" w:hAnsi="Arial" w:cs="Arial"/>
                <w:color w:val="000000"/>
                <w:sz w:val="16"/>
                <w:szCs w:val="16"/>
              </w:rPr>
              <w:t>Ranitidina</w:t>
            </w:r>
            <w:proofErr w:type="spellEnd"/>
            <w:r w:rsidRPr="00221AD1">
              <w:rPr>
                <w:rFonts w:ascii="Arial" w:hAnsi="Arial" w:cs="Arial"/>
                <w:color w:val="000000"/>
                <w:sz w:val="16"/>
                <w:szCs w:val="16"/>
              </w:rPr>
              <w:t xml:space="preserve"> 25mg/ml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2mL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2.000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21"/>
          <w:jc w:val="center"/>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0" w:type="auto"/>
              <w:tblCellSpacing w:w="0" w:type="dxa"/>
              <w:tblCellMar>
                <w:left w:w="0" w:type="dxa"/>
                <w:right w:w="0" w:type="dxa"/>
              </w:tblCellMar>
              <w:tblLook w:val="04A0"/>
            </w:tblPr>
            <w:tblGrid>
              <w:gridCol w:w="338"/>
            </w:tblGrid>
            <w:tr w:rsidR="00221AD1" w:rsidRPr="00BC03BC" w:rsidTr="00221AD1">
              <w:trPr>
                <w:trHeight w:val="573"/>
                <w:tblCellSpacing w:w="0" w:type="dxa"/>
              </w:trPr>
              <w:tc>
                <w:tcPr>
                  <w:tcW w:w="338" w:type="dxa"/>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34</w:t>
                  </w:r>
                </w:p>
              </w:tc>
            </w:tr>
          </w:tbl>
          <w:p w:rsidR="00221AD1" w:rsidRPr="00BC03BC" w:rsidRDefault="00221AD1" w:rsidP="00263281">
            <w:pPr>
              <w:rPr>
                <w:rFonts w:ascii="Calibri" w:hAnsi="Calibri" w:cs="Calibri"/>
                <w:color w:val="000000"/>
              </w:rPr>
            </w:pPr>
          </w:p>
        </w:tc>
        <w:tc>
          <w:tcPr>
            <w:tcW w:w="3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 xml:space="preserve">Cloridrato de </w:t>
            </w:r>
            <w:proofErr w:type="spellStart"/>
            <w:r w:rsidRPr="00221AD1">
              <w:rPr>
                <w:rFonts w:ascii="Arial" w:hAnsi="Arial" w:cs="Arial"/>
                <w:color w:val="000000"/>
                <w:sz w:val="16"/>
                <w:szCs w:val="16"/>
              </w:rPr>
              <w:t>Tramadol</w:t>
            </w:r>
            <w:proofErr w:type="spellEnd"/>
            <w:r w:rsidRPr="00221AD1">
              <w:rPr>
                <w:rFonts w:ascii="Arial" w:hAnsi="Arial" w:cs="Arial"/>
                <w:color w:val="000000"/>
                <w:sz w:val="16"/>
                <w:szCs w:val="16"/>
              </w:rPr>
              <w:t xml:space="preserve"> 50mg/ml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1mL</w:t>
            </w:r>
            <w:proofErr w:type="gram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1.500</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35</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Cloridrato lidocaína 2% gel pomada</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Bisnaga 30g</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36</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 xml:space="preserve">Complexo b </w:t>
            </w:r>
            <w:proofErr w:type="spellStart"/>
            <w:r w:rsidRPr="00221AD1">
              <w:rPr>
                <w:rFonts w:ascii="Arial" w:hAnsi="Arial" w:cs="Arial"/>
                <w:color w:val="000000"/>
                <w:sz w:val="16"/>
                <w:szCs w:val="16"/>
              </w:rPr>
              <w:t>ev</w:t>
            </w:r>
            <w:proofErr w:type="spellEnd"/>
            <w:r w:rsidRPr="00221AD1">
              <w:rPr>
                <w:rFonts w:ascii="Arial" w:hAnsi="Arial" w:cs="Arial"/>
                <w:color w:val="000000"/>
                <w:sz w:val="16"/>
                <w:szCs w:val="16"/>
              </w:rPr>
              <w:t xml:space="preserve">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2mL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1.000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37</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Decanoato</w:t>
            </w:r>
            <w:proofErr w:type="spellEnd"/>
            <w:r w:rsidRPr="00221AD1">
              <w:rPr>
                <w:rFonts w:ascii="Arial" w:hAnsi="Arial" w:cs="Arial"/>
                <w:color w:val="000000"/>
                <w:sz w:val="16"/>
                <w:szCs w:val="16"/>
              </w:rPr>
              <w:t xml:space="preserve"> de </w:t>
            </w:r>
            <w:proofErr w:type="spellStart"/>
            <w:r w:rsidRPr="00221AD1">
              <w:rPr>
                <w:rFonts w:ascii="Arial" w:hAnsi="Arial" w:cs="Arial"/>
                <w:color w:val="000000"/>
                <w:sz w:val="16"/>
                <w:szCs w:val="16"/>
              </w:rPr>
              <w:t>Haloperidol</w:t>
            </w:r>
            <w:proofErr w:type="spellEnd"/>
            <w:r w:rsidRPr="00221AD1">
              <w:rPr>
                <w:rFonts w:ascii="Arial" w:hAnsi="Arial" w:cs="Arial"/>
                <w:color w:val="000000"/>
                <w:sz w:val="16"/>
                <w:szCs w:val="16"/>
              </w:rPr>
              <w:t xml:space="preserve"> 50mg/ml IM</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Ampola</w:t>
            </w:r>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150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38</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Deslanosídeo</w:t>
            </w:r>
            <w:proofErr w:type="spellEnd"/>
            <w:r w:rsidRPr="00221AD1">
              <w:rPr>
                <w:rFonts w:ascii="Arial" w:hAnsi="Arial" w:cs="Arial"/>
                <w:color w:val="000000"/>
                <w:sz w:val="16"/>
                <w:szCs w:val="16"/>
              </w:rPr>
              <w:t xml:space="preserve"> 0,2</w:t>
            </w:r>
            <w:proofErr w:type="spellStart"/>
            <w:proofErr w:type="gramStart"/>
            <w:r w:rsidRPr="00221AD1">
              <w:rPr>
                <w:rFonts w:ascii="Arial" w:hAnsi="Arial" w:cs="Arial"/>
                <w:color w:val="000000"/>
                <w:sz w:val="16"/>
                <w:szCs w:val="16"/>
              </w:rPr>
              <w:t>mg</w:t>
            </w:r>
            <w:proofErr w:type="spellEnd"/>
            <w:proofErr w:type="gramEnd"/>
            <w:r w:rsidRPr="00221AD1">
              <w:rPr>
                <w:rFonts w:ascii="Arial" w:hAnsi="Arial" w:cs="Arial"/>
                <w:color w:val="000000"/>
                <w:sz w:val="16"/>
                <w:szCs w:val="16"/>
              </w:rPr>
              <w:t>/ml Solução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2mL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60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39</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Dexametasona</w:t>
            </w:r>
            <w:proofErr w:type="spellEnd"/>
            <w:r w:rsidRPr="00221AD1">
              <w:rPr>
                <w:rFonts w:ascii="Arial" w:hAnsi="Arial" w:cs="Arial"/>
                <w:color w:val="000000"/>
                <w:sz w:val="16"/>
                <w:szCs w:val="16"/>
              </w:rPr>
              <w:t xml:space="preserve">, Fosfato </w:t>
            </w:r>
            <w:proofErr w:type="spellStart"/>
            <w:r w:rsidRPr="00221AD1">
              <w:rPr>
                <w:rFonts w:ascii="Arial" w:hAnsi="Arial" w:cs="Arial"/>
                <w:color w:val="000000"/>
                <w:sz w:val="16"/>
                <w:szCs w:val="16"/>
              </w:rPr>
              <w:t>Dissódico</w:t>
            </w:r>
            <w:proofErr w:type="spellEnd"/>
            <w:r w:rsidRPr="00221AD1">
              <w:rPr>
                <w:rFonts w:ascii="Arial" w:hAnsi="Arial" w:cs="Arial"/>
                <w:color w:val="000000"/>
                <w:sz w:val="16"/>
                <w:szCs w:val="16"/>
              </w:rPr>
              <w:t xml:space="preserve"> 2mg/ml Injetável - IM/IV</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1.000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40</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Dexametasona</w:t>
            </w:r>
            <w:proofErr w:type="spellEnd"/>
            <w:r w:rsidRPr="00221AD1">
              <w:rPr>
                <w:rFonts w:ascii="Arial" w:hAnsi="Arial" w:cs="Arial"/>
                <w:color w:val="000000"/>
                <w:sz w:val="16"/>
                <w:szCs w:val="16"/>
              </w:rPr>
              <w:t xml:space="preserve">, Fosfato </w:t>
            </w:r>
            <w:proofErr w:type="spellStart"/>
            <w:r w:rsidRPr="00221AD1">
              <w:rPr>
                <w:rFonts w:ascii="Arial" w:hAnsi="Arial" w:cs="Arial"/>
                <w:color w:val="000000"/>
                <w:sz w:val="16"/>
                <w:szCs w:val="16"/>
              </w:rPr>
              <w:t>Dissódico</w:t>
            </w:r>
            <w:proofErr w:type="spellEnd"/>
            <w:r w:rsidRPr="00221AD1">
              <w:rPr>
                <w:rFonts w:ascii="Arial" w:hAnsi="Arial" w:cs="Arial"/>
                <w:color w:val="000000"/>
                <w:sz w:val="16"/>
                <w:szCs w:val="16"/>
              </w:rPr>
              <w:t xml:space="preserve"> 4mg/ml Injetável - IM/IV</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Ampola 2,5mL</w:t>
            </w:r>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1.000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308"/>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41</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Diazepam</w:t>
            </w:r>
            <w:proofErr w:type="spellEnd"/>
            <w:r w:rsidRPr="00221AD1">
              <w:rPr>
                <w:rFonts w:ascii="Arial" w:hAnsi="Arial" w:cs="Arial"/>
                <w:color w:val="000000"/>
                <w:sz w:val="16"/>
                <w:szCs w:val="16"/>
              </w:rPr>
              <w:t xml:space="preserve"> 5mg/ml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2mL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150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308"/>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42</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Diclofenaco</w:t>
            </w:r>
            <w:proofErr w:type="spellEnd"/>
            <w:r w:rsidRPr="00221AD1">
              <w:rPr>
                <w:rFonts w:ascii="Arial" w:hAnsi="Arial" w:cs="Arial"/>
                <w:color w:val="000000"/>
                <w:sz w:val="16"/>
                <w:szCs w:val="16"/>
              </w:rPr>
              <w:t xml:space="preserve"> 75mg/</w:t>
            </w:r>
            <w:proofErr w:type="gramStart"/>
            <w:r w:rsidRPr="00221AD1">
              <w:rPr>
                <w:rFonts w:ascii="Arial" w:hAnsi="Arial" w:cs="Arial"/>
                <w:color w:val="000000"/>
                <w:sz w:val="16"/>
                <w:szCs w:val="16"/>
              </w:rPr>
              <w:t>3ml</w:t>
            </w:r>
            <w:proofErr w:type="gramEnd"/>
            <w:r w:rsidRPr="00221AD1">
              <w:rPr>
                <w:rFonts w:ascii="Arial" w:hAnsi="Arial" w:cs="Arial"/>
                <w:color w:val="000000"/>
                <w:sz w:val="16"/>
                <w:szCs w:val="16"/>
              </w:rPr>
              <w:t xml:space="preserve">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3mL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1.000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43</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Dimenidrinato</w:t>
            </w:r>
            <w:proofErr w:type="spellEnd"/>
            <w:r w:rsidRPr="00221AD1">
              <w:rPr>
                <w:rFonts w:ascii="Arial" w:hAnsi="Arial" w:cs="Arial"/>
                <w:color w:val="000000"/>
                <w:sz w:val="16"/>
                <w:szCs w:val="16"/>
              </w:rPr>
              <w:t xml:space="preserve"> 30mg/</w:t>
            </w:r>
            <w:proofErr w:type="gramStart"/>
            <w:r w:rsidRPr="00221AD1">
              <w:rPr>
                <w:rFonts w:ascii="Arial" w:hAnsi="Arial" w:cs="Arial"/>
                <w:color w:val="000000"/>
                <w:sz w:val="16"/>
                <w:szCs w:val="16"/>
              </w:rPr>
              <w:t>10ml</w:t>
            </w:r>
            <w:proofErr w:type="gramEnd"/>
            <w:r w:rsidRPr="00221AD1">
              <w:rPr>
                <w:rFonts w:ascii="Arial" w:hAnsi="Arial" w:cs="Arial"/>
                <w:color w:val="000000"/>
                <w:sz w:val="16"/>
                <w:szCs w:val="16"/>
              </w:rPr>
              <w:t xml:space="preserve"> + Piridoxina 50mg/10ml + glicose 1000mg/10ml + frutose 1000mg/10ml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10mL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500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308"/>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44</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Dimenidrinato</w:t>
            </w:r>
            <w:proofErr w:type="spellEnd"/>
            <w:r w:rsidRPr="00221AD1">
              <w:rPr>
                <w:rFonts w:ascii="Arial" w:hAnsi="Arial" w:cs="Arial"/>
                <w:color w:val="000000"/>
                <w:sz w:val="16"/>
                <w:szCs w:val="16"/>
              </w:rPr>
              <w:t xml:space="preserve"> 50mg/ml + Cloridrato de Piridoxina 50mg/ml (B6)</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500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308"/>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45</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Dipirona</w:t>
            </w:r>
            <w:proofErr w:type="spellEnd"/>
            <w:r w:rsidRPr="00221AD1">
              <w:rPr>
                <w:rFonts w:ascii="Arial" w:hAnsi="Arial" w:cs="Arial"/>
                <w:color w:val="000000"/>
                <w:sz w:val="16"/>
                <w:szCs w:val="16"/>
              </w:rPr>
              <w:t xml:space="preserve"> 500mg/ml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2mL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3.000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46</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Etomidato</w:t>
            </w:r>
            <w:proofErr w:type="spellEnd"/>
            <w:r w:rsidRPr="00221AD1">
              <w:rPr>
                <w:rFonts w:ascii="Arial" w:hAnsi="Arial" w:cs="Arial"/>
                <w:color w:val="000000"/>
                <w:sz w:val="16"/>
                <w:szCs w:val="16"/>
              </w:rPr>
              <w:t xml:space="preserve"> 2mg/ml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10mL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308"/>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47</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Fenitoína</w:t>
            </w:r>
            <w:proofErr w:type="spellEnd"/>
            <w:r w:rsidRPr="00221AD1">
              <w:rPr>
                <w:rFonts w:ascii="Arial" w:hAnsi="Arial" w:cs="Arial"/>
                <w:color w:val="000000"/>
                <w:sz w:val="16"/>
                <w:szCs w:val="16"/>
              </w:rPr>
              <w:t xml:space="preserve"> Sódica 50mg/ml -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5mL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300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48</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Fitomenadiona</w:t>
            </w:r>
            <w:proofErr w:type="spellEnd"/>
            <w:r w:rsidRPr="00221AD1">
              <w:rPr>
                <w:rFonts w:ascii="Arial" w:hAnsi="Arial" w:cs="Arial"/>
                <w:color w:val="000000"/>
                <w:sz w:val="16"/>
                <w:szCs w:val="16"/>
              </w:rPr>
              <w:t xml:space="preserve"> 10mg/ml Injetável - IM (intramuscular) / SC (subcutâneo)</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80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49</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Flumazenil</w:t>
            </w:r>
            <w:proofErr w:type="spellEnd"/>
            <w:r w:rsidRPr="00221AD1">
              <w:rPr>
                <w:rFonts w:ascii="Arial" w:hAnsi="Arial" w:cs="Arial"/>
                <w:color w:val="000000"/>
                <w:sz w:val="16"/>
                <w:szCs w:val="16"/>
              </w:rPr>
              <w:t xml:space="preserve"> 0,1</w:t>
            </w:r>
            <w:proofErr w:type="spellStart"/>
            <w:proofErr w:type="gramStart"/>
            <w:r w:rsidRPr="00221AD1">
              <w:rPr>
                <w:rFonts w:ascii="Arial" w:hAnsi="Arial" w:cs="Arial"/>
                <w:color w:val="000000"/>
                <w:sz w:val="16"/>
                <w:szCs w:val="16"/>
              </w:rPr>
              <w:t>mg</w:t>
            </w:r>
            <w:proofErr w:type="spellEnd"/>
            <w:proofErr w:type="gramEnd"/>
            <w:r w:rsidRPr="00221AD1">
              <w:rPr>
                <w:rFonts w:ascii="Arial" w:hAnsi="Arial" w:cs="Arial"/>
                <w:color w:val="000000"/>
                <w:sz w:val="16"/>
                <w:szCs w:val="16"/>
              </w:rPr>
              <w:t>/ml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5mL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35</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50</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Furosemida 20mg/</w:t>
            </w:r>
            <w:proofErr w:type="gramStart"/>
            <w:r w:rsidRPr="00221AD1">
              <w:rPr>
                <w:rFonts w:ascii="Arial" w:hAnsi="Arial" w:cs="Arial"/>
                <w:color w:val="000000"/>
                <w:sz w:val="16"/>
                <w:szCs w:val="16"/>
              </w:rPr>
              <w:t>2ml</w:t>
            </w:r>
            <w:proofErr w:type="gramEnd"/>
            <w:r w:rsidRPr="00221AD1">
              <w:rPr>
                <w:rFonts w:ascii="Arial" w:hAnsi="Arial" w:cs="Arial"/>
                <w:color w:val="000000"/>
                <w:sz w:val="16"/>
                <w:szCs w:val="16"/>
              </w:rPr>
              <w:t xml:space="preserve">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2mL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150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51</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Gliconato</w:t>
            </w:r>
            <w:proofErr w:type="spellEnd"/>
            <w:r w:rsidRPr="00221AD1">
              <w:rPr>
                <w:rFonts w:ascii="Arial" w:hAnsi="Arial" w:cs="Arial"/>
                <w:color w:val="000000"/>
                <w:sz w:val="16"/>
                <w:szCs w:val="16"/>
              </w:rPr>
              <w:t xml:space="preserve"> de Cálcio 10%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10mL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50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308"/>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52</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Glicose 50%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10mL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1.500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342"/>
          <w:jc w:val="center"/>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53</w:t>
            </w:r>
          </w:p>
        </w:tc>
        <w:tc>
          <w:tcPr>
            <w:tcW w:w="3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Haloperidol</w:t>
            </w:r>
            <w:proofErr w:type="spellEnd"/>
            <w:r w:rsidRPr="00221AD1">
              <w:rPr>
                <w:rFonts w:ascii="Arial" w:hAnsi="Arial" w:cs="Arial"/>
                <w:color w:val="000000"/>
                <w:sz w:val="16"/>
                <w:szCs w:val="16"/>
              </w:rPr>
              <w:t xml:space="preserve"> 5mg/ml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1mL</w:t>
            </w:r>
            <w:proofErr w:type="gram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200</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560"/>
          <w:jc w:val="center"/>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54</w:t>
            </w:r>
          </w:p>
        </w:tc>
        <w:tc>
          <w:tcPr>
            <w:tcW w:w="3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 xml:space="preserve">Hidrocortisona, </w:t>
            </w:r>
            <w:proofErr w:type="spellStart"/>
            <w:r w:rsidRPr="00221AD1">
              <w:rPr>
                <w:rFonts w:ascii="Arial" w:hAnsi="Arial" w:cs="Arial"/>
                <w:color w:val="000000"/>
                <w:sz w:val="16"/>
                <w:szCs w:val="16"/>
              </w:rPr>
              <w:t>Succinato</w:t>
            </w:r>
            <w:proofErr w:type="spellEnd"/>
            <w:r w:rsidRPr="00221AD1">
              <w:rPr>
                <w:rFonts w:ascii="Arial" w:hAnsi="Arial" w:cs="Arial"/>
                <w:color w:val="000000"/>
                <w:sz w:val="16"/>
                <w:szCs w:val="16"/>
              </w:rPr>
              <w:t xml:space="preserve"> Sódico 100mg injetável + frasco diluente</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Frasco + diluente</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150</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55</w:t>
            </w:r>
          </w:p>
        </w:tc>
        <w:tc>
          <w:tcPr>
            <w:tcW w:w="3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 xml:space="preserve">Hidrocortisona, </w:t>
            </w:r>
            <w:proofErr w:type="spellStart"/>
            <w:r w:rsidRPr="00221AD1">
              <w:rPr>
                <w:rFonts w:ascii="Arial" w:hAnsi="Arial" w:cs="Arial"/>
                <w:color w:val="000000"/>
                <w:sz w:val="16"/>
                <w:szCs w:val="16"/>
              </w:rPr>
              <w:t>Succinato</w:t>
            </w:r>
            <w:proofErr w:type="spellEnd"/>
            <w:r w:rsidRPr="00221AD1">
              <w:rPr>
                <w:rFonts w:ascii="Arial" w:hAnsi="Arial" w:cs="Arial"/>
                <w:color w:val="000000"/>
                <w:sz w:val="16"/>
                <w:szCs w:val="16"/>
              </w:rPr>
              <w:t xml:space="preserve"> Sódico 500mg injetável + frasco diluente</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Frasco + diluente</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400</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56</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Midazolam</w:t>
            </w:r>
            <w:proofErr w:type="spellEnd"/>
            <w:r w:rsidRPr="00221AD1">
              <w:rPr>
                <w:rFonts w:ascii="Arial" w:hAnsi="Arial" w:cs="Arial"/>
                <w:color w:val="000000"/>
                <w:sz w:val="16"/>
                <w:szCs w:val="16"/>
              </w:rPr>
              <w:t xml:space="preserve"> 5mg/ml -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3mL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150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11"/>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57</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Morfina, Sulfato de 0,2</w:t>
            </w:r>
            <w:proofErr w:type="spellStart"/>
            <w:proofErr w:type="gramStart"/>
            <w:r w:rsidRPr="00221AD1">
              <w:rPr>
                <w:rFonts w:ascii="Arial" w:hAnsi="Arial" w:cs="Arial"/>
                <w:color w:val="000000"/>
                <w:sz w:val="16"/>
                <w:szCs w:val="16"/>
              </w:rPr>
              <w:t>mg</w:t>
            </w:r>
            <w:proofErr w:type="spellEnd"/>
            <w:proofErr w:type="gramEnd"/>
            <w:r w:rsidRPr="00221AD1">
              <w:rPr>
                <w:rFonts w:ascii="Arial" w:hAnsi="Arial" w:cs="Arial"/>
                <w:color w:val="000000"/>
                <w:sz w:val="16"/>
                <w:szCs w:val="16"/>
              </w:rPr>
              <w:t xml:space="preserve"> - injetável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10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679"/>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58</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Omeprazol</w:t>
            </w:r>
            <w:proofErr w:type="spellEnd"/>
            <w:r w:rsidRPr="00221AD1">
              <w:rPr>
                <w:rFonts w:ascii="Arial" w:hAnsi="Arial" w:cs="Arial"/>
                <w:color w:val="000000"/>
                <w:sz w:val="16"/>
                <w:szCs w:val="16"/>
              </w:rPr>
              <w:t xml:space="preserve"> 40mg pó liofilizado para solução injetável </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Frasco + Diluente</w:t>
            </w:r>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300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59</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Succinato</w:t>
            </w:r>
            <w:proofErr w:type="spellEnd"/>
            <w:r w:rsidRPr="00221AD1">
              <w:rPr>
                <w:rFonts w:ascii="Arial" w:hAnsi="Arial" w:cs="Arial"/>
                <w:color w:val="000000"/>
                <w:sz w:val="16"/>
                <w:szCs w:val="16"/>
              </w:rPr>
              <w:t xml:space="preserve"> Sódico de </w:t>
            </w:r>
            <w:proofErr w:type="spellStart"/>
            <w:r w:rsidRPr="00221AD1">
              <w:rPr>
                <w:rFonts w:ascii="Arial" w:hAnsi="Arial" w:cs="Arial"/>
                <w:color w:val="000000"/>
                <w:sz w:val="16"/>
                <w:szCs w:val="16"/>
              </w:rPr>
              <w:t>Metilprednisolona</w:t>
            </w:r>
            <w:proofErr w:type="spellEnd"/>
            <w:r w:rsidRPr="00221AD1">
              <w:rPr>
                <w:rFonts w:ascii="Arial" w:hAnsi="Arial" w:cs="Arial"/>
                <w:color w:val="000000"/>
                <w:sz w:val="16"/>
                <w:szCs w:val="16"/>
              </w:rPr>
              <w:t xml:space="preserve"> 125mg (pó </w:t>
            </w:r>
            <w:proofErr w:type="spellStart"/>
            <w:r w:rsidRPr="00221AD1">
              <w:rPr>
                <w:rFonts w:ascii="Arial" w:hAnsi="Arial" w:cs="Arial"/>
                <w:color w:val="000000"/>
                <w:sz w:val="16"/>
                <w:szCs w:val="16"/>
              </w:rPr>
              <w:t>Liófilizado</w:t>
            </w:r>
            <w:proofErr w:type="spellEnd"/>
            <w:r w:rsidRPr="00221AD1">
              <w:rPr>
                <w:rFonts w:ascii="Arial" w:hAnsi="Arial" w:cs="Arial"/>
                <w:color w:val="000000"/>
                <w:sz w:val="16"/>
                <w:szCs w:val="16"/>
              </w:rPr>
              <w:t>) injetável IM (intramuscular) / IV (</w:t>
            </w:r>
            <w:proofErr w:type="spellStart"/>
            <w:r w:rsidRPr="00221AD1">
              <w:rPr>
                <w:rFonts w:ascii="Arial" w:hAnsi="Arial" w:cs="Arial"/>
                <w:color w:val="000000"/>
                <w:sz w:val="16"/>
                <w:szCs w:val="16"/>
              </w:rPr>
              <w:t>intravenosso</w:t>
            </w:r>
            <w:proofErr w:type="spellEnd"/>
            <w:r w:rsidRPr="00221AD1">
              <w:rPr>
                <w:rFonts w:ascii="Arial" w:hAnsi="Arial" w:cs="Arial"/>
                <w:color w:val="000000"/>
                <w:sz w:val="16"/>
                <w:szCs w:val="16"/>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Frasco + diluente</w:t>
            </w:r>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80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38"/>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60</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r w:rsidRPr="00221AD1">
              <w:rPr>
                <w:rFonts w:ascii="Arial" w:hAnsi="Arial" w:cs="Arial"/>
                <w:color w:val="000000"/>
                <w:sz w:val="16"/>
                <w:szCs w:val="16"/>
              </w:rPr>
              <w:t>Sulfato de Magnésio 10%</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10mL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80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r w:rsidR="00221AD1" w:rsidRPr="00BC03BC" w:rsidTr="00221AD1">
        <w:trPr>
          <w:trHeight w:val="462"/>
          <w:jc w:val="center"/>
        </w:trPr>
        <w:tc>
          <w:tcPr>
            <w:tcW w:w="4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61</w:t>
            </w:r>
          </w:p>
        </w:tc>
        <w:tc>
          <w:tcPr>
            <w:tcW w:w="3247" w:type="dxa"/>
            <w:tcBorders>
              <w:top w:val="single" w:sz="4" w:space="0" w:color="auto"/>
              <w:left w:val="nil"/>
              <w:bottom w:val="single" w:sz="4" w:space="0" w:color="auto"/>
              <w:right w:val="nil"/>
            </w:tcBorders>
            <w:shd w:val="clear" w:color="auto" w:fill="auto"/>
            <w:vAlign w:val="center"/>
            <w:hideMark/>
          </w:tcPr>
          <w:p w:rsidR="00221AD1" w:rsidRPr="00221AD1" w:rsidRDefault="00221AD1" w:rsidP="00221AD1">
            <w:pPr>
              <w:rPr>
                <w:rFonts w:ascii="Arial" w:hAnsi="Arial" w:cs="Arial"/>
                <w:color w:val="000000"/>
                <w:sz w:val="16"/>
                <w:szCs w:val="16"/>
              </w:rPr>
            </w:pPr>
            <w:proofErr w:type="spellStart"/>
            <w:r w:rsidRPr="00221AD1">
              <w:rPr>
                <w:rFonts w:ascii="Arial" w:hAnsi="Arial" w:cs="Arial"/>
                <w:color w:val="000000"/>
                <w:sz w:val="16"/>
                <w:szCs w:val="16"/>
              </w:rPr>
              <w:t>Terbutalina</w:t>
            </w:r>
            <w:proofErr w:type="spellEnd"/>
            <w:r w:rsidRPr="00221AD1">
              <w:rPr>
                <w:rFonts w:ascii="Arial" w:hAnsi="Arial" w:cs="Arial"/>
                <w:color w:val="000000"/>
                <w:sz w:val="16"/>
                <w:szCs w:val="16"/>
              </w:rPr>
              <w:t>, Sulfato 0,5</w:t>
            </w:r>
            <w:proofErr w:type="spellStart"/>
            <w:proofErr w:type="gramStart"/>
            <w:r w:rsidRPr="00221AD1">
              <w:rPr>
                <w:rFonts w:ascii="Arial" w:hAnsi="Arial" w:cs="Arial"/>
                <w:color w:val="000000"/>
                <w:sz w:val="16"/>
                <w:szCs w:val="16"/>
              </w:rPr>
              <w:t>mg</w:t>
            </w:r>
            <w:proofErr w:type="spellEnd"/>
            <w:proofErr w:type="gramEnd"/>
            <w:r w:rsidRPr="00221AD1">
              <w:rPr>
                <w:rFonts w:ascii="Arial" w:hAnsi="Arial" w:cs="Arial"/>
                <w:color w:val="000000"/>
                <w:sz w:val="16"/>
                <w:szCs w:val="16"/>
              </w:rPr>
              <w:t>/ml</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 xml:space="preserve">Ampola </w:t>
            </w:r>
            <w:proofErr w:type="gramStart"/>
            <w:r w:rsidRPr="00221AD1">
              <w:rPr>
                <w:rFonts w:ascii="Arial" w:hAnsi="Arial" w:cs="Arial"/>
                <w:color w:val="000000"/>
                <w:sz w:val="16"/>
                <w:szCs w:val="16"/>
              </w:rPr>
              <w:t>1mL</w:t>
            </w:r>
            <w:proofErr w:type="gramEnd"/>
          </w:p>
        </w:tc>
        <w:tc>
          <w:tcPr>
            <w:tcW w:w="978" w:type="dxa"/>
            <w:tcBorders>
              <w:top w:val="nil"/>
              <w:left w:val="nil"/>
              <w:bottom w:val="single" w:sz="4" w:space="0" w:color="auto"/>
              <w:right w:val="single" w:sz="4" w:space="0" w:color="auto"/>
            </w:tcBorders>
            <w:shd w:val="clear" w:color="auto" w:fill="auto"/>
            <w:vAlign w:val="center"/>
            <w:hideMark/>
          </w:tcPr>
          <w:p w:rsidR="00221AD1" w:rsidRPr="00221AD1" w:rsidRDefault="00221AD1" w:rsidP="00697F7D">
            <w:pPr>
              <w:jc w:val="center"/>
              <w:rPr>
                <w:rFonts w:ascii="Arial" w:hAnsi="Arial" w:cs="Arial"/>
                <w:color w:val="000000"/>
                <w:sz w:val="16"/>
                <w:szCs w:val="16"/>
              </w:rPr>
            </w:pPr>
            <w:r w:rsidRPr="00221AD1">
              <w:rPr>
                <w:rFonts w:ascii="Arial" w:hAnsi="Arial" w:cs="Arial"/>
                <w:color w:val="000000"/>
                <w:sz w:val="16"/>
                <w:szCs w:val="16"/>
              </w:rPr>
              <w:t>80</w:t>
            </w:r>
          </w:p>
        </w:tc>
        <w:tc>
          <w:tcPr>
            <w:tcW w:w="759" w:type="dxa"/>
            <w:tcBorders>
              <w:top w:val="single" w:sz="4" w:space="0" w:color="auto"/>
              <w:left w:val="nil"/>
              <w:bottom w:val="single" w:sz="4" w:space="0" w:color="auto"/>
              <w:right w:val="single" w:sz="4" w:space="0" w:color="000000"/>
            </w:tcBorders>
            <w:shd w:val="clear" w:color="auto" w:fill="auto"/>
            <w:hideMark/>
          </w:tcPr>
          <w:p w:rsidR="00221AD1" w:rsidRPr="00BC03BC" w:rsidRDefault="00221AD1" w:rsidP="00263281">
            <w:pPr>
              <w:rPr>
                <w:rFonts w:ascii="Arial" w:hAnsi="Arial" w:cs="Arial"/>
                <w:color w:val="000000"/>
                <w:sz w:val="20"/>
                <w:szCs w:val="20"/>
              </w:rPr>
            </w:pPr>
          </w:p>
        </w:tc>
        <w:tc>
          <w:tcPr>
            <w:tcW w:w="859" w:type="dxa"/>
            <w:tcBorders>
              <w:top w:val="single" w:sz="4" w:space="0" w:color="auto"/>
              <w:left w:val="nil"/>
              <w:bottom w:val="single" w:sz="4" w:space="0" w:color="auto"/>
              <w:right w:val="single" w:sz="4" w:space="0" w:color="000000"/>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221AD1" w:rsidRPr="00BC03BC" w:rsidRDefault="00221AD1" w:rsidP="00263281">
            <w:pPr>
              <w:jc w:val="center"/>
              <w:rPr>
                <w:rFonts w:ascii="Arial" w:hAnsi="Arial" w:cs="Arial"/>
                <w:color w:val="000000"/>
                <w:sz w:val="16"/>
                <w:szCs w:val="16"/>
              </w:rPr>
            </w:pPr>
            <w:r w:rsidRPr="00BC03BC">
              <w:rPr>
                <w:rFonts w:ascii="Arial" w:hAnsi="Arial" w:cs="Arial"/>
                <w:color w:val="000000"/>
                <w:sz w:val="16"/>
                <w:szCs w:val="16"/>
              </w:rPr>
              <w:t> </w:t>
            </w:r>
          </w:p>
        </w:tc>
      </w:tr>
    </w:tbl>
    <w:p w:rsidR="004901A4" w:rsidRDefault="004901A4" w:rsidP="002E1A05">
      <w:pPr>
        <w:pStyle w:val="Corpodetexto"/>
        <w:spacing w:after="0"/>
        <w:jc w:val="both"/>
        <w:rPr>
          <w:rFonts w:ascii="Arial" w:hAnsi="Arial" w:cs="Arial"/>
          <w:sz w:val="22"/>
          <w:szCs w:val="22"/>
        </w:rPr>
      </w:pPr>
    </w:p>
    <w:p w:rsidR="00BF08C4" w:rsidRDefault="00BF08C4" w:rsidP="002E1A05">
      <w:pPr>
        <w:pStyle w:val="Corpodetexto"/>
        <w:spacing w:after="0"/>
        <w:rPr>
          <w:rFonts w:ascii="Arial" w:hAnsi="Arial" w:cs="Arial"/>
          <w:b/>
          <w:bCs/>
          <w:sz w:val="22"/>
          <w:szCs w:val="22"/>
        </w:rPr>
      </w:pPr>
    </w:p>
    <w:p w:rsidR="00BF08C4" w:rsidRDefault="00BF08C4" w:rsidP="002E1A05">
      <w:pPr>
        <w:pStyle w:val="Corpodetexto"/>
        <w:spacing w:after="0"/>
        <w:rPr>
          <w:rFonts w:ascii="Arial" w:hAnsi="Arial" w:cs="Arial"/>
          <w:b/>
          <w:bCs/>
          <w:sz w:val="22"/>
          <w:szCs w:val="22"/>
        </w:rPr>
      </w:pPr>
    </w:p>
    <w:p w:rsidR="00BF08C4" w:rsidRPr="00A60088" w:rsidRDefault="00BF08C4" w:rsidP="002E1A05">
      <w:pPr>
        <w:pStyle w:val="Corpodetexto"/>
        <w:spacing w:after="0"/>
        <w:rPr>
          <w:rFonts w:ascii="Arial" w:hAnsi="Arial" w:cs="Arial"/>
          <w:b/>
          <w:sz w:val="22"/>
          <w:szCs w:val="22"/>
        </w:rPr>
      </w:pPr>
      <w:r w:rsidRPr="00A60088">
        <w:rPr>
          <w:rFonts w:ascii="Arial" w:hAnsi="Arial" w:cs="Arial"/>
          <w:b/>
          <w:sz w:val="22"/>
          <w:szCs w:val="22"/>
        </w:rPr>
        <w:t xml:space="preserve">Validade da Proposta: 60 dias </w:t>
      </w:r>
    </w:p>
    <w:p w:rsidR="00BF08C4" w:rsidRDefault="00BF08C4" w:rsidP="002E1A05">
      <w:pPr>
        <w:pStyle w:val="Corpodetexto"/>
        <w:spacing w:after="0"/>
        <w:rPr>
          <w:rFonts w:ascii="Arial" w:hAnsi="Arial" w:cs="Arial"/>
          <w:sz w:val="22"/>
          <w:szCs w:val="22"/>
        </w:rPr>
      </w:pPr>
    </w:p>
    <w:p w:rsidR="00BF08C4" w:rsidRPr="00A60088" w:rsidRDefault="00BF08C4"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Pouso Alegre</w:t>
      </w:r>
      <w:proofErr w:type="gramStart"/>
      <w:r w:rsidRPr="00A60088">
        <w:rPr>
          <w:rFonts w:ascii="Arial" w:hAnsi="Arial" w:cs="Arial"/>
          <w:sz w:val="22"/>
          <w:szCs w:val="22"/>
        </w:rPr>
        <w:t>.....</w:t>
      </w:r>
      <w:proofErr w:type="gramEnd"/>
      <w:r w:rsidRPr="00A60088">
        <w:rPr>
          <w:rFonts w:ascii="Arial" w:hAnsi="Arial" w:cs="Arial"/>
          <w:sz w:val="22"/>
          <w:szCs w:val="22"/>
        </w:rPr>
        <w:t xml:space="preserve">de .................................. </w:t>
      </w:r>
      <w:proofErr w:type="gramStart"/>
      <w:r w:rsidRPr="00A60088">
        <w:rPr>
          <w:rFonts w:ascii="Arial" w:hAnsi="Arial" w:cs="Arial"/>
          <w:sz w:val="22"/>
          <w:szCs w:val="22"/>
        </w:rPr>
        <w:t>de</w:t>
      </w:r>
      <w:proofErr w:type="gramEnd"/>
      <w:r w:rsidRPr="00A60088">
        <w:rPr>
          <w:rFonts w:ascii="Arial" w:hAnsi="Arial" w:cs="Arial"/>
          <w:sz w:val="22"/>
          <w:szCs w:val="22"/>
        </w:rPr>
        <w:t xml:space="preserve"> </w:t>
      </w:r>
      <w:r w:rsidR="00FE183F">
        <w:rPr>
          <w:rFonts w:ascii="Arial" w:hAnsi="Arial" w:cs="Arial"/>
          <w:sz w:val="22"/>
          <w:szCs w:val="22"/>
        </w:rPr>
        <w:t>2015</w:t>
      </w:r>
      <w:r w:rsidRPr="00A60088">
        <w:rPr>
          <w:rFonts w:ascii="Arial" w:hAnsi="Arial" w:cs="Arial"/>
          <w:sz w:val="22"/>
          <w:szCs w:val="22"/>
        </w:rPr>
        <w:t>.</w:t>
      </w:r>
    </w:p>
    <w:p w:rsidR="00BF08C4" w:rsidRDefault="00BF08C4" w:rsidP="002E1A05">
      <w:pPr>
        <w:pStyle w:val="Corpodetexto"/>
        <w:spacing w:after="0"/>
        <w:rPr>
          <w:rFonts w:ascii="Arial" w:hAnsi="Arial" w:cs="Arial"/>
          <w:sz w:val="22"/>
          <w:szCs w:val="22"/>
        </w:rPr>
      </w:pPr>
    </w:p>
    <w:p w:rsidR="00BF08C4" w:rsidRPr="00A60088" w:rsidRDefault="00BF08C4"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(Nome e assinatura do representante legal da licitante)</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proofErr w:type="gramStart"/>
      <w:r w:rsidRPr="00A60088">
        <w:rPr>
          <w:rFonts w:ascii="Arial" w:hAnsi="Arial" w:cs="Arial"/>
          <w:sz w:val="22"/>
          <w:szCs w:val="22"/>
        </w:rPr>
        <w:t>Cargo ...</w:t>
      </w:r>
      <w:proofErr w:type="gramEnd"/>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p>
    <w:p w:rsidR="00BF08C4" w:rsidRDefault="00BF08C4" w:rsidP="002E1A05">
      <w:pPr>
        <w:pStyle w:val="Corpodetexto"/>
        <w:spacing w:after="0"/>
        <w:rPr>
          <w:rFonts w:ascii="Arial" w:hAnsi="Arial" w:cs="Arial"/>
          <w:sz w:val="22"/>
          <w:szCs w:val="22"/>
        </w:rPr>
      </w:pPr>
    </w:p>
    <w:p w:rsidR="00BF08C4" w:rsidRDefault="00BF08C4" w:rsidP="002E1A05">
      <w:pPr>
        <w:pStyle w:val="Corpodetexto"/>
        <w:spacing w:after="0"/>
        <w:rPr>
          <w:rFonts w:ascii="Arial" w:hAnsi="Arial" w:cs="Arial"/>
          <w:sz w:val="22"/>
          <w:szCs w:val="22"/>
        </w:rPr>
      </w:pPr>
    </w:p>
    <w:p w:rsidR="00BF08C4" w:rsidRPr="00A60088" w:rsidRDefault="00BF08C4" w:rsidP="002E1A05">
      <w:pPr>
        <w:pStyle w:val="Corpodetexto"/>
        <w:spacing w:after="0"/>
        <w:rPr>
          <w:rFonts w:ascii="Arial" w:hAnsi="Arial" w:cs="Arial"/>
          <w:sz w:val="22"/>
          <w:szCs w:val="22"/>
        </w:rPr>
      </w:pPr>
      <w:proofErr w:type="gramStart"/>
      <w:r w:rsidRPr="00A60088">
        <w:rPr>
          <w:rFonts w:ascii="Arial" w:hAnsi="Arial" w:cs="Arial"/>
          <w:sz w:val="22"/>
          <w:szCs w:val="22"/>
        </w:rPr>
        <w:t>Banco ...</w:t>
      </w:r>
      <w:proofErr w:type="gramEnd"/>
      <w:r w:rsidRPr="00A60088">
        <w:rPr>
          <w:rFonts w:ascii="Arial" w:hAnsi="Arial" w:cs="Arial"/>
          <w:sz w:val="22"/>
          <w:szCs w:val="22"/>
        </w:rPr>
        <w:t>......</w:t>
      </w:r>
    </w:p>
    <w:p w:rsidR="00BF08C4" w:rsidRPr="00A60088" w:rsidRDefault="00BF08C4" w:rsidP="002E1A05">
      <w:pPr>
        <w:pStyle w:val="Corpodetexto"/>
        <w:spacing w:after="0"/>
        <w:rPr>
          <w:rFonts w:ascii="Arial" w:hAnsi="Arial" w:cs="Arial"/>
          <w:sz w:val="22"/>
          <w:szCs w:val="22"/>
        </w:rPr>
      </w:pPr>
      <w:proofErr w:type="gramStart"/>
      <w:r w:rsidRPr="00A60088">
        <w:rPr>
          <w:rFonts w:ascii="Arial" w:hAnsi="Arial" w:cs="Arial"/>
          <w:sz w:val="22"/>
          <w:szCs w:val="22"/>
        </w:rPr>
        <w:t>Agência ...</w:t>
      </w:r>
      <w:proofErr w:type="gramEnd"/>
      <w:r w:rsidRPr="00A60088">
        <w:rPr>
          <w:rFonts w:ascii="Arial" w:hAnsi="Arial" w:cs="Arial"/>
          <w:sz w:val="22"/>
          <w:szCs w:val="22"/>
        </w:rPr>
        <w:t>....</w:t>
      </w:r>
    </w:p>
    <w:p w:rsidR="00BF08C4" w:rsidRPr="00A60088" w:rsidRDefault="00BF08C4" w:rsidP="002E1A05">
      <w:pPr>
        <w:pStyle w:val="Corpodetexto"/>
        <w:spacing w:after="0"/>
        <w:rPr>
          <w:rFonts w:ascii="Arial" w:hAnsi="Arial" w:cs="Arial"/>
          <w:sz w:val="22"/>
          <w:szCs w:val="22"/>
        </w:rPr>
      </w:pPr>
      <w:r w:rsidRPr="00A60088">
        <w:rPr>
          <w:rFonts w:ascii="Arial" w:hAnsi="Arial" w:cs="Arial"/>
          <w:sz w:val="22"/>
          <w:szCs w:val="22"/>
        </w:rPr>
        <w:t xml:space="preserve">Conta </w:t>
      </w:r>
      <w:proofErr w:type="gramStart"/>
      <w:r w:rsidRPr="00A60088">
        <w:rPr>
          <w:rFonts w:ascii="Arial" w:hAnsi="Arial" w:cs="Arial"/>
          <w:sz w:val="22"/>
          <w:szCs w:val="22"/>
        </w:rPr>
        <w:t>Corrente ...</w:t>
      </w:r>
      <w:proofErr w:type="gramEnd"/>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p>
    <w:p w:rsidR="004144BF" w:rsidRDefault="004144BF">
      <w:pPr>
        <w:rPr>
          <w:rFonts w:ascii="Arial" w:hAnsi="Arial" w:cs="Arial"/>
          <w:b/>
          <w:iCs/>
          <w:sz w:val="22"/>
          <w:szCs w:val="22"/>
          <w:u w:val="single"/>
        </w:rPr>
      </w:pPr>
      <w:r>
        <w:rPr>
          <w:rFonts w:ascii="Arial" w:hAnsi="Arial" w:cs="Arial"/>
          <w:b/>
          <w:iCs/>
          <w:sz w:val="22"/>
          <w:szCs w:val="22"/>
          <w:u w:val="single"/>
        </w:rPr>
        <w:br w:type="page"/>
      </w:r>
    </w:p>
    <w:p w:rsidR="004901A4" w:rsidRDefault="004901A4" w:rsidP="001B496B">
      <w:pPr>
        <w:jc w:val="center"/>
        <w:rPr>
          <w:rFonts w:ascii="Arial" w:hAnsi="Arial" w:cs="Arial"/>
          <w:b/>
          <w:iCs/>
          <w:sz w:val="22"/>
          <w:szCs w:val="22"/>
          <w:u w:val="single"/>
        </w:rPr>
      </w:pPr>
    </w:p>
    <w:p w:rsidR="00BF08C4" w:rsidRPr="001B496B" w:rsidRDefault="00BF08C4" w:rsidP="001B496B">
      <w:pPr>
        <w:jc w:val="center"/>
      </w:pPr>
      <w:r w:rsidRPr="001B496B">
        <w:rPr>
          <w:rFonts w:ascii="Arial" w:hAnsi="Arial" w:cs="Arial"/>
          <w:b/>
          <w:iCs/>
          <w:sz w:val="22"/>
          <w:szCs w:val="22"/>
          <w:u w:val="single"/>
        </w:rPr>
        <w:t>ANEXO IV</w:t>
      </w:r>
    </w:p>
    <w:p w:rsidR="00BF08C4" w:rsidRPr="00A60088" w:rsidRDefault="00BF08C4" w:rsidP="002E1A05">
      <w:pPr>
        <w:rPr>
          <w:rFonts w:ascii="Arial" w:hAnsi="Arial" w:cs="Arial"/>
          <w:sz w:val="22"/>
          <w:szCs w:val="22"/>
        </w:rPr>
      </w:pPr>
    </w:p>
    <w:p w:rsidR="00BF08C4" w:rsidRPr="00A60088" w:rsidRDefault="00BF08C4" w:rsidP="002E1A05">
      <w:pPr>
        <w:pStyle w:val="Ttulo8"/>
        <w:spacing w:before="0" w:after="0"/>
        <w:jc w:val="center"/>
        <w:rPr>
          <w:rFonts w:ascii="Arial" w:hAnsi="Arial" w:cs="Arial"/>
          <w:i w:val="0"/>
          <w:iCs w:val="0"/>
          <w:sz w:val="22"/>
          <w:szCs w:val="22"/>
        </w:rPr>
      </w:pPr>
      <w:r w:rsidRPr="00A60088">
        <w:rPr>
          <w:rFonts w:ascii="Arial" w:hAnsi="Arial" w:cs="Arial"/>
          <w:i w:val="0"/>
          <w:iCs w:val="0"/>
          <w:sz w:val="22"/>
          <w:szCs w:val="22"/>
        </w:rPr>
        <w:t>MODELO -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xml:space="preserve">, inscrita no CNPJ/MF o nº ......................., por intermédio de seu representante legal, o(a) Sr.(a)............................................., portador(a) da Carteira de Identidade RG nº ......................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xml:space="preserve">Ressalva: emprega menor, a partir de quatorze anos, na condição de aprendiz </w:t>
      </w:r>
      <w:proofErr w:type="gramStart"/>
      <w:r w:rsidRPr="00A60088">
        <w:rPr>
          <w:rFonts w:ascii="Arial" w:hAnsi="Arial" w:cs="Arial"/>
          <w:bCs/>
          <w:i w:val="0"/>
          <w:iCs w:val="0"/>
          <w:sz w:val="22"/>
          <w:szCs w:val="22"/>
        </w:rPr>
        <w:t xml:space="preserve">(  </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563FB9" w:rsidRPr="00A60088" w:rsidRDefault="00563FB9"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Default="00BF08C4" w:rsidP="001B496B">
      <w:pPr>
        <w:widowControl w:val="0"/>
        <w:autoSpaceDE w:val="0"/>
        <w:autoSpaceDN w:val="0"/>
        <w:adjustRightInd w:val="0"/>
        <w:rPr>
          <w:rFonts w:ascii="Arial" w:hAnsi="Arial" w:cs="Arial"/>
          <w:b/>
          <w:bCs/>
          <w:sz w:val="22"/>
          <w:szCs w:val="22"/>
          <w:u w:val="single"/>
        </w:rPr>
      </w:pPr>
    </w:p>
    <w:p w:rsidR="004802ED" w:rsidRDefault="004802ED" w:rsidP="001B496B">
      <w:pPr>
        <w:widowControl w:val="0"/>
        <w:autoSpaceDE w:val="0"/>
        <w:autoSpaceDN w:val="0"/>
        <w:adjustRightInd w:val="0"/>
        <w:rPr>
          <w:rFonts w:ascii="Arial" w:hAnsi="Arial" w:cs="Arial"/>
          <w:b/>
          <w:bCs/>
          <w:sz w:val="22"/>
          <w:szCs w:val="22"/>
          <w:u w:val="single"/>
        </w:rPr>
      </w:pPr>
    </w:p>
    <w:p w:rsidR="004802ED" w:rsidRDefault="004802ED" w:rsidP="001B496B">
      <w:pPr>
        <w:widowControl w:val="0"/>
        <w:autoSpaceDE w:val="0"/>
        <w:autoSpaceDN w:val="0"/>
        <w:adjustRightInd w:val="0"/>
        <w:rPr>
          <w:rFonts w:ascii="Arial" w:hAnsi="Arial" w:cs="Arial"/>
          <w:b/>
          <w:bCs/>
          <w:sz w:val="22"/>
          <w:szCs w:val="22"/>
          <w:u w:val="single"/>
        </w:rPr>
      </w:pPr>
    </w:p>
    <w:p w:rsidR="00BF08C4" w:rsidRPr="00A60088" w:rsidRDefault="00BF08C4" w:rsidP="002E1A05">
      <w:pPr>
        <w:widowControl w:val="0"/>
        <w:autoSpaceDE w:val="0"/>
        <w:autoSpaceDN w:val="0"/>
        <w:adjustRightInd w:val="0"/>
        <w:jc w:val="center"/>
        <w:rPr>
          <w:rFonts w:ascii="Arial" w:hAnsi="Arial" w:cs="Arial"/>
          <w:b/>
          <w:bCs/>
          <w:sz w:val="22"/>
          <w:szCs w:val="22"/>
          <w:u w:val="single"/>
        </w:rPr>
      </w:pPr>
      <w:r w:rsidRPr="00A60088">
        <w:rPr>
          <w:rFonts w:ascii="Arial" w:hAnsi="Arial" w:cs="Arial"/>
          <w:b/>
          <w:bCs/>
          <w:sz w:val="22"/>
          <w:szCs w:val="22"/>
          <w:u w:val="single"/>
        </w:rPr>
        <w:t>ANEXO V</w:t>
      </w:r>
    </w:p>
    <w:p w:rsidR="00BF08C4" w:rsidRPr="00A60088" w:rsidRDefault="00BF08C4" w:rsidP="002E1A05">
      <w:pPr>
        <w:rPr>
          <w:rFonts w:ascii="Arial" w:hAnsi="Arial" w:cs="Arial"/>
          <w:sz w:val="22"/>
          <w:szCs w:val="22"/>
        </w:rPr>
      </w:pPr>
    </w:p>
    <w:p w:rsidR="00BF08C4" w:rsidRPr="00A60088" w:rsidRDefault="00BF08C4" w:rsidP="002E1A05">
      <w:pPr>
        <w:pStyle w:val="Ttulo5"/>
        <w:widowControl w:val="0"/>
        <w:autoSpaceDE w:val="0"/>
        <w:autoSpaceDN w:val="0"/>
        <w:adjustRightInd w:val="0"/>
        <w:spacing w:before="0" w:after="0"/>
        <w:jc w:val="center"/>
        <w:rPr>
          <w:rFonts w:ascii="Arial" w:hAnsi="Arial" w:cs="Arial"/>
          <w:sz w:val="22"/>
          <w:szCs w:val="22"/>
        </w:rPr>
      </w:pPr>
      <w:r w:rsidRPr="00A60088">
        <w:rPr>
          <w:rFonts w:ascii="Arial" w:hAnsi="Arial" w:cs="Arial"/>
          <w:sz w:val="22"/>
          <w:szCs w:val="22"/>
        </w:rPr>
        <w:t>MINUTA DA ATA DE REGISTRO DE PREÇOS</w:t>
      </w:r>
    </w:p>
    <w:p w:rsidR="00BF08C4" w:rsidRPr="00A60088" w:rsidRDefault="00BF08C4" w:rsidP="002E1A05">
      <w:pPr>
        <w:jc w:val="both"/>
        <w:rPr>
          <w:rFonts w:ascii="Arial" w:hAnsi="Arial" w:cs="Arial"/>
          <w:b/>
          <w:sz w:val="22"/>
          <w:szCs w:val="22"/>
        </w:rPr>
      </w:pPr>
    </w:p>
    <w:p w:rsidR="004901A4" w:rsidRDefault="004901A4" w:rsidP="002E1A05">
      <w:pPr>
        <w:jc w:val="both"/>
        <w:rPr>
          <w:rFonts w:ascii="Arial" w:hAnsi="Arial" w:cs="Arial"/>
          <w:b/>
          <w:sz w:val="22"/>
          <w:szCs w:val="22"/>
        </w:rPr>
      </w:pPr>
      <w:r>
        <w:rPr>
          <w:rFonts w:ascii="Arial" w:hAnsi="Arial" w:cs="Arial"/>
          <w:b/>
          <w:sz w:val="22"/>
          <w:szCs w:val="22"/>
        </w:rPr>
        <w:t xml:space="preserve">PROCESSO DE COMPRA: </w:t>
      </w:r>
      <w:r w:rsidR="007562BB">
        <w:rPr>
          <w:rFonts w:ascii="Arial" w:hAnsi="Arial" w:cs="Arial"/>
          <w:b/>
          <w:sz w:val="22"/>
          <w:szCs w:val="22"/>
        </w:rPr>
        <w:t>4192/2015</w:t>
      </w:r>
    </w:p>
    <w:p w:rsidR="004901A4" w:rsidRDefault="004901A4" w:rsidP="002E1A05">
      <w:pPr>
        <w:jc w:val="both"/>
        <w:rPr>
          <w:rFonts w:ascii="Arial" w:hAnsi="Arial" w:cs="Arial"/>
          <w:b/>
          <w:sz w:val="22"/>
          <w:szCs w:val="22"/>
        </w:rPr>
      </w:pPr>
    </w:p>
    <w:p w:rsidR="00BF08C4" w:rsidRPr="00A60088" w:rsidRDefault="00BF08C4" w:rsidP="002E1A05">
      <w:pPr>
        <w:jc w:val="both"/>
        <w:rPr>
          <w:rFonts w:ascii="Arial" w:eastAsia="MS Mincho" w:hAnsi="Arial" w:cs="Arial"/>
          <w:b/>
          <w:sz w:val="22"/>
          <w:szCs w:val="22"/>
        </w:rPr>
      </w:pPr>
      <w:r>
        <w:rPr>
          <w:rFonts w:ascii="Arial" w:hAnsi="Arial" w:cs="Arial"/>
          <w:b/>
          <w:sz w:val="22"/>
          <w:szCs w:val="22"/>
        </w:rPr>
        <w:t>PREGÃO PRESENCIAL N.</w:t>
      </w:r>
      <w:r w:rsidRPr="00A60088">
        <w:rPr>
          <w:rFonts w:ascii="Arial" w:hAnsi="Arial" w:cs="Arial"/>
          <w:b/>
          <w:bCs/>
          <w:sz w:val="22"/>
          <w:szCs w:val="22"/>
        </w:rPr>
        <w:t xml:space="preserve">º </w:t>
      </w:r>
      <w:r w:rsidR="00FE183F">
        <w:rPr>
          <w:rFonts w:ascii="Arial" w:hAnsi="Arial" w:cs="Arial"/>
          <w:b/>
          <w:bCs/>
          <w:sz w:val="22"/>
          <w:szCs w:val="22"/>
        </w:rPr>
        <w:t>77/2015</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b/>
          <w:bCs/>
          <w:sz w:val="22"/>
          <w:szCs w:val="22"/>
        </w:rPr>
        <w:t>CONTRATANTE</w:t>
      </w:r>
      <w:r w:rsidRPr="00A60088">
        <w:rPr>
          <w:rFonts w:ascii="Arial" w:hAnsi="Arial" w:cs="Arial"/>
          <w:sz w:val="22"/>
          <w:szCs w:val="22"/>
        </w:rPr>
        <w:t>: PREFEITURA MUNICIPAL DE POUSO ALEGRE</w:t>
      </w:r>
      <w:r>
        <w:rPr>
          <w:rFonts w:ascii="Arial" w:hAnsi="Arial" w:cs="Arial"/>
          <w:sz w:val="22"/>
          <w:szCs w:val="22"/>
        </w:rPr>
        <w:t>/MG</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eastAsia="MS Mincho" w:hAnsi="Arial" w:cs="Arial"/>
          <w:sz w:val="22"/>
          <w:szCs w:val="22"/>
        </w:rPr>
      </w:pPr>
      <w:r w:rsidRPr="00A60088">
        <w:rPr>
          <w:rFonts w:ascii="Arial" w:hAnsi="Arial" w:cs="Arial"/>
          <w:b/>
          <w:bCs/>
          <w:sz w:val="22"/>
          <w:szCs w:val="22"/>
        </w:rPr>
        <w:t>DETENTORA</w:t>
      </w:r>
      <w:r w:rsidRPr="00A60088">
        <w:rPr>
          <w:rFonts w:ascii="Arial" w:hAnsi="Arial" w:cs="Arial"/>
          <w:sz w:val="22"/>
          <w:szCs w:val="22"/>
        </w:rPr>
        <w:t xml:space="preserve">: </w:t>
      </w:r>
    </w:p>
    <w:p w:rsidR="00BF08C4" w:rsidRPr="00A60088" w:rsidRDefault="00BF08C4" w:rsidP="002E1A05">
      <w:pPr>
        <w:jc w:val="both"/>
        <w:rPr>
          <w:rFonts w:ascii="Arial" w:eastAsia="MS Mincho" w:hAnsi="Arial" w:cs="Arial"/>
          <w:b/>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Aos</w:t>
      </w:r>
      <w:proofErr w:type="gramStart"/>
      <w:r w:rsidRPr="00A60088">
        <w:rPr>
          <w:rFonts w:ascii="Arial" w:hAnsi="Arial" w:cs="Arial"/>
          <w:sz w:val="22"/>
          <w:szCs w:val="22"/>
        </w:rPr>
        <w:t>..</w:t>
      </w:r>
      <w:r w:rsidR="009878AB">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dias do mês de ..</w:t>
      </w:r>
      <w:r w:rsidR="009A3C50">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do</w:t>
      </w:r>
      <w:proofErr w:type="gramEnd"/>
      <w:r w:rsidRPr="00A60088">
        <w:rPr>
          <w:rFonts w:ascii="Arial" w:hAnsi="Arial" w:cs="Arial"/>
          <w:sz w:val="22"/>
          <w:szCs w:val="22"/>
        </w:rPr>
        <w:t xml:space="preserve"> ano de</w:t>
      </w:r>
      <w:r w:rsidR="009A3C50">
        <w:rPr>
          <w:rFonts w:ascii="Arial" w:hAnsi="Arial" w:cs="Arial"/>
          <w:sz w:val="22"/>
          <w:szCs w:val="22"/>
        </w:rPr>
        <w:t xml:space="preserve"> </w:t>
      </w:r>
      <w:r w:rsidR="00FE183F">
        <w:rPr>
          <w:rFonts w:ascii="Arial" w:hAnsi="Arial" w:cs="Arial"/>
          <w:sz w:val="22"/>
          <w:szCs w:val="22"/>
        </w:rPr>
        <w:t>2015</w:t>
      </w:r>
      <w:r w:rsidRPr="00A60088">
        <w:rPr>
          <w:rFonts w:ascii="Arial" w:hAnsi="Arial" w:cs="Arial"/>
          <w:sz w:val="22"/>
          <w:szCs w:val="22"/>
        </w:rPr>
        <w:t xml:space="preserve"> </w:t>
      </w:r>
      <w:r w:rsidR="009A3C50">
        <w:rPr>
          <w:rFonts w:ascii="Arial" w:hAnsi="Arial" w:cs="Arial"/>
          <w:sz w:val="22"/>
          <w:szCs w:val="22"/>
        </w:rPr>
        <w:t>(</w:t>
      </w:r>
      <w:r w:rsidR="007562BB">
        <w:rPr>
          <w:rFonts w:ascii="Arial" w:hAnsi="Arial" w:cs="Arial"/>
          <w:sz w:val="22"/>
          <w:szCs w:val="22"/>
        </w:rPr>
        <w:t>dois mil e quinze</w:t>
      </w:r>
      <w:r w:rsidR="009A3C50">
        <w:rPr>
          <w:rFonts w:ascii="Arial" w:hAnsi="Arial" w:cs="Arial"/>
          <w:sz w:val="22"/>
          <w:szCs w:val="22"/>
        </w:rPr>
        <w:t>)</w:t>
      </w:r>
      <w:r w:rsidRPr="00A60088">
        <w:rPr>
          <w:rFonts w:ascii="Arial" w:hAnsi="Arial" w:cs="Arial"/>
          <w:sz w:val="22"/>
          <w:szCs w:val="22"/>
        </w:rPr>
        <w:t xml:space="preserve">, nesta cidade de Pouso Alegre, Estado de Minas Gerais, as partes de um lado a </w:t>
      </w:r>
      <w:r w:rsidRPr="00A60088">
        <w:rPr>
          <w:rFonts w:ascii="Arial" w:hAnsi="Arial" w:cs="Arial"/>
          <w:b/>
          <w:bCs/>
          <w:sz w:val="22"/>
          <w:szCs w:val="22"/>
        </w:rPr>
        <w:t>PREFEITURA MUNICIPAL</w:t>
      </w:r>
      <w:r w:rsidR="004901A4">
        <w:rPr>
          <w:rFonts w:ascii="Arial" w:hAnsi="Arial" w:cs="Arial"/>
          <w:b/>
          <w:bCs/>
          <w:sz w:val="22"/>
          <w:szCs w:val="22"/>
        </w:rPr>
        <w:t xml:space="preserve"> </w:t>
      </w:r>
      <w:r w:rsidRPr="00A60088">
        <w:rPr>
          <w:rFonts w:ascii="Arial" w:hAnsi="Arial" w:cs="Arial"/>
          <w:b/>
          <w:bCs/>
          <w:sz w:val="22"/>
          <w:szCs w:val="22"/>
        </w:rPr>
        <w:t xml:space="preserve">DE POUSO ALEGRE, </w:t>
      </w:r>
      <w:r w:rsidRPr="00A60088">
        <w:rPr>
          <w:rFonts w:ascii="Arial" w:hAnsi="Arial" w:cs="Arial"/>
          <w:sz w:val="22"/>
          <w:szCs w:val="22"/>
        </w:rPr>
        <w:t xml:space="preserve">pessoa jurídica de direito público interno, sediada na </w:t>
      </w:r>
      <w:r w:rsidR="009A3C50">
        <w:rPr>
          <w:rFonts w:ascii="Arial" w:hAnsi="Arial" w:cs="Arial"/>
          <w:sz w:val="22"/>
          <w:szCs w:val="22"/>
        </w:rPr>
        <w:t>rua Dos Carijós</w:t>
      </w:r>
      <w:r w:rsidRPr="00A60088">
        <w:rPr>
          <w:rFonts w:ascii="Arial" w:hAnsi="Arial" w:cs="Arial"/>
          <w:sz w:val="22"/>
          <w:szCs w:val="22"/>
        </w:rPr>
        <w:t>,</w:t>
      </w:r>
      <w:r w:rsidR="009A3C50">
        <w:rPr>
          <w:rFonts w:ascii="Arial" w:hAnsi="Arial" w:cs="Arial"/>
          <w:sz w:val="22"/>
          <w:szCs w:val="22"/>
        </w:rPr>
        <w:t xml:space="preserve"> nº 45,</w:t>
      </w:r>
      <w:r w:rsidRPr="00A60088">
        <w:rPr>
          <w:rFonts w:ascii="Arial" w:hAnsi="Arial" w:cs="Arial"/>
          <w:sz w:val="22"/>
          <w:szCs w:val="22"/>
        </w:rPr>
        <w:t xml:space="preserve"> Centro, cadastrada junto ao Cadastro Nacional de Pessoa Jurídica do Ministério da Fazenda CNPJ sob nº</w:t>
      </w:r>
      <w:r w:rsidR="009A3C50">
        <w:rPr>
          <w:rFonts w:ascii="Arial" w:hAnsi="Arial" w:cs="Arial"/>
          <w:sz w:val="22"/>
          <w:szCs w:val="22"/>
        </w:rPr>
        <w:t xml:space="preserve"> 18.675.983/0001-21,</w:t>
      </w:r>
      <w:r w:rsidRPr="00A60088">
        <w:rPr>
          <w:rFonts w:ascii="Arial" w:hAnsi="Arial" w:cs="Arial"/>
          <w:sz w:val="22"/>
          <w:szCs w:val="22"/>
        </w:rPr>
        <w:t xml:space="preserve"> neste ato representado pel</w:t>
      </w:r>
      <w:r w:rsidR="007562BB">
        <w:rPr>
          <w:rFonts w:ascii="Arial" w:hAnsi="Arial" w:cs="Arial"/>
          <w:sz w:val="22"/>
          <w:szCs w:val="22"/>
        </w:rPr>
        <w:t>o</w:t>
      </w:r>
      <w:r w:rsidR="009878AB">
        <w:rPr>
          <w:rFonts w:ascii="Arial" w:hAnsi="Arial" w:cs="Arial"/>
          <w:sz w:val="22"/>
          <w:szCs w:val="22"/>
        </w:rPr>
        <w:t xml:space="preserve"> </w:t>
      </w:r>
      <w:r w:rsidR="008D422F">
        <w:rPr>
          <w:rFonts w:ascii="Arial" w:hAnsi="Arial" w:cs="Arial"/>
          <w:sz w:val="22"/>
          <w:szCs w:val="22"/>
        </w:rPr>
        <w:t>Secretário Municipal de Saúde</w:t>
      </w:r>
      <w:r w:rsidR="009878AB">
        <w:rPr>
          <w:rFonts w:ascii="Arial" w:hAnsi="Arial" w:cs="Arial"/>
          <w:sz w:val="22"/>
          <w:szCs w:val="22"/>
        </w:rPr>
        <w:t xml:space="preserve"> </w:t>
      </w:r>
      <w:r w:rsidR="007562BB">
        <w:rPr>
          <w:rFonts w:ascii="Arial" w:hAnsi="Arial" w:cs="Arial"/>
          <w:b/>
          <w:bCs/>
          <w:sz w:val="22"/>
          <w:szCs w:val="22"/>
        </w:rPr>
        <w:t>S</w:t>
      </w:r>
      <w:r w:rsidR="004144BF">
        <w:rPr>
          <w:rFonts w:ascii="Arial" w:hAnsi="Arial" w:cs="Arial"/>
          <w:b/>
          <w:bCs/>
          <w:sz w:val="22"/>
          <w:szCs w:val="22"/>
        </w:rPr>
        <w:t>r</w:t>
      </w:r>
      <w:r w:rsidR="009A3C50">
        <w:rPr>
          <w:rFonts w:ascii="Arial" w:hAnsi="Arial" w:cs="Arial"/>
          <w:b/>
          <w:bCs/>
          <w:sz w:val="22"/>
          <w:szCs w:val="22"/>
        </w:rPr>
        <w:t>. ...................................</w:t>
      </w:r>
      <w:r w:rsidRPr="00A60088">
        <w:rPr>
          <w:rFonts w:ascii="Arial" w:hAnsi="Arial" w:cs="Arial"/>
          <w:b/>
          <w:bCs/>
          <w:sz w:val="22"/>
          <w:szCs w:val="22"/>
        </w:rPr>
        <w:t>..................</w:t>
      </w:r>
      <w:r w:rsidRPr="00A60088">
        <w:rPr>
          <w:rFonts w:ascii="Arial" w:hAnsi="Arial" w:cs="Arial"/>
          <w:sz w:val="22"/>
          <w:szCs w:val="22"/>
        </w:rPr>
        <w:t>, brasileir</w:t>
      </w:r>
      <w:r w:rsidR="007562BB">
        <w:rPr>
          <w:rFonts w:ascii="Arial" w:hAnsi="Arial" w:cs="Arial"/>
          <w:sz w:val="22"/>
          <w:szCs w:val="22"/>
        </w:rPr>
        <w:t>o</w:t>
      </w:r>
      <w:r w:rsidRPr="00A60088">
        <w:rPr>
          <w:rFonts w:ascii="Arial" w:hAnsi="Arial" w:cs="Arial"/>
          <w:sz w:val="22"/>
          <w:szCs w:val="22"/>
        </w:rPr>
        <w:t>, casad</w:t>
      </w:r>
      <w:r w:rsidR="007562BB">
        <w:rPr>
          <w:rFonts w:ascii="Arial" w:hAnsi="Arial" w:cs="Arial"/>
          <w:sz w:val="22"/>
          <w:szCs w:val="22"/>
        </w:rPr>
        <w:t>o</w:t>
      </w:r>
      <w:r w:rsidRPr="00A60088">
        <w:rPr>
          <w:rFonts w:ascii="Arial" w:hAnsi="Arial" w:cs="Arial"/>
          <w:sz w:val="22"/>
          <w:szCs w:val="22"/>
        </w:rPr>
        <w:t>, portador da Cédula de Identidade RG n</w:t>
      </w:r>
      <w:r>
        <w:rPr>
          <w:rFonts w:ascii="Arial" w:hAnsi="Arial" w:cs="Arial"/>
          <w:sz w:val="22"/>
          <w:szCs w:val="22"/>
        </w:rPr>
        <w:t>.</w:t>
      </w:r>
      <w:r w:rsidRPr="00A60088">
        <w:rPr>
          <w:rFonts w:ascii="Arial" w:hAnsi="Arial" w:cs="Arial"/>
          <w:sz w:val="22"/>
          <w:szCs w:val="22"/>
        </w:rPr>
        <w:t>º...</w:t>
      </w:r>
      <w:r w:rsidR="009A3C50">
        <w:rPr>
          <w:rFonts w:ascii="Arial" w:hAnsi="Arial" w:cs="Arial"/>
          <w:sz w:val="22"/>
          <w:szCs w:val="22"/>
        </w:rPr>
        <w:t>.............................</w:t>
      </w:r>
      <w:r w:rsidRPr="00A60088">
        <w:rPr>
          <w:rFonts w:ascii="Arial" w:hAnsi="Arial" w:cs="Arial"/>
          <w:sz w:val="22"/>
          <w:szCs w:val="22"/>
        </w:rPr>
        <w:t>........., devidamente inscrito junto ao Cadastro de Pessoas Físicas do Ministério da Fazenda CPF</w:t>
      </w:r>
      <w:r w:rsidR="009A3C50">
        <w:rPr>
          <w:rFonts w:ascii="Arial" w:hAnsi="Arial" w:cs="Arial"/>
          <w:sz w:val="22"/>
          <w:szCs w:val="22"/>
        </w:rPr>
        <w:t xml:space="preserve"> </w:t>
      </w:r>
      <w:r w:rsidRPr="00A60088">
        <w:rPr>
          <w:rFonts w:ascii="Arial" w:hAnsi="Arial" w:cs="Arial"/>
          <w:sz w:val="22"/>
          <w:szCs w:val="22"/>
        </w:rPr>
        <w:t>sob o nº .</w:t>
      </w:r>
      <w:r w:rsidR="009A3C50">
        <w:rPr>
          <w:rFonts w:ascii="Arial" w:hAnsi="Arial" w:cs="Arial"/>
          <w:sz w:val="22"/>
          <w:szCs w:val="22"/>
        </w:rPr>
        <w:t>.......................</w:t>
      </w:r>
      <w:r w:rsidRPr="00A60088">
        <w:rPr>
          <w:rFonts w:ascii="Arial" w:hAnsi="Arial" w:cs="Arial"/>
          <w:sz w:val="22"/>
          <w:szCs w:val="22"/>
        </w:rPr>
        <w:t xml:space="preserve">.............., doravante denominada </w:t>
      </w:r>
      <w:r w:rsidRPr="00A60088">
        <w:rPr>
          <w:rFonts w:ascii="Arial" w:hAnsi="Arial" w:cs="Arial"/>
          <w:b/>
          <w:bCs/>
          <w:sz w:val="22"/>
          <w:szCs w:val="22"/>
        </w:rPr>
        <w:t xml:space="preserve">CONTRATANTE, </w:t>
      </w:r>
      <w:r w:rsidRPr="00A60088">
        <w:rPr>
          <w:rFonts w:ascii="Arial" w:hAnsi="Arial" w:cs="Arial"/>
          <w:sz w:val="22"/>
          <w:szCs w:val="22"/>
        </w:rPr>
        <w:t>e, de outro lado, a empresa</w:t>
      </w:r>
      <w:r w:rsidRPr="00A60088">
        <w:rPr>
          <w:rFonts w:ascii="Arial" w:hAnsi="Arial" w:cs="Arial"/>
          <w:b/>
          <w:bCs/>
          <w:sz w:val="22"/>
          <w:szCs w:val="22"/>
        </w:rPr>
        <w:t xml:space="preserve"> .</w:t>
      </w:r>
      <w:r w:rsidR="009A3C50">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pessoa jurídica de direito privado, sediada na ..................</w:t>
      </w:r>
      <w:r w:rsidR="009A3C50">
        <w:rPr>
          <w:rFonts w:ascii="Arial" w:hAnsi="Arial" w:cs="Arial"/>
          <w:sz w:val="22"/>
          <w:szCs w:val="22"/>
        </w:rPr>
        <w:t>................</w:t>
      </w:r>
      <w:r w:rsidRPr="00A60088">
        <w:rPr>
          <w:rFonts w:ascii="Arial" w:hAnsi="Arial" w:cs="Arial"/>
          <w:sz w:val="22"/>
          <w:szCs w:val="22"/>
        </w:rPr>
        <w:t>................., no Município de ..</w:t>
      </w:r>
      <w:r w:rsidR="009A3C50">
        <w:rPr>
          <w:rFonts w:ascii="Arial" w:hAnsi="Arial" w:cs="Arial"/>
          <w:sz w:val="22"/>
          <w:szCs w:val="22"/>
        </w:rPr>
        <w:t>..........................</w:t>
      </w:r>
      <w:r w:rsidRPr="00A60088">
        <w:rPr>
          <w:rFonts w:ascii="Arial" w:hAnsi="Arial" w:cs="Arial"/>
          <w:sz w:val="22"/>
          <w:szCs w:val="22"/>
        </w:rPr>
        <w:t>.........., Estado de ...</w:t>
      </w:r>
      <w:r w:rsidR="009A3C50">
        <w:rPr>
          <w:rFonts w:ascii="Arial" w:hAnsi="Arial" w:cs="Arial"/>
          <w:sz w:val="22"/>
          <w:szCs w:val="22"/>
        </w:rPr>
        <w:t>......................</w:t>
      </w:r>
      <w:r w:rsidRPr="00A60088">
        <w:rPr>
          <w:rFonts w:ascii="Arial" w:hAnsi="Arial" w:cs="Arial"/>
          <w:sz w:val="22"/>
          <w:szCs w:val="22"/>
        </w:rPr>
        <w:t>........., cadastrada junto ao Cadastro Nacional de Pessoa Jurídica do Ministério da Fazenda - CNPJ/MF sob o nº ................., com Inscrição Estadual registrada sob nº ...</w:t>
      </w:r>
      <w:r w:rsidR="009A3C50">
        <w:rPr>
          <w:rFonts w:ascii="Arial" w:hAnsi="Arial" w:cs="Arial"/>
          <w:sz w:val="22"/>
          <w:szCs w:val="22"/>
        </w:rPr>
        <w:t>...........................</w:t>
      </w:r>
      <w:r w:rsidRPr="00A60088">
        <w:rPr>
          <w:rFonts w:ascii="Arial" w:hAnsi="Arial" w:cs="Arial"/>
          <w:sz w:val="22"/>
          <w:szCs w:val="22"/>
        </w:rPr>
        <w:t xml:space="preserve">............., neste ato representado por </w:t>
      </w:r>
      <w:r w:rsidR="004144BF">
        <w:rPr>
          <w:rFonts w:ascii="Arial" w:hAnsi="Arial" w:cs="Arial"/>
          <w:b/>
          <w:sz w:val="22"/>
          <w:szCs w:val="22"/>
        </w:rPr>
        <w:t>Sr</w:t>
      </w:r>
      <w:r w:rsidR="009A3C50">
        <w:rPr>
          <w:rFonts w:ascii="Arial" w:hAnsi="Arial" w:cs="Arial"/>
          <w:b/>
          <w:sz w:val="22"/>
          <w:szCs w:val="22"/>
        </w:rPr>
        <w:t>(a) ...................................................</w:t>
      </w:r>
      <w:r w:rsidRPr="00A60088">
        <w:rPr>
          <w:rFonts w:ascii="Arial" w:hAnsi="Arial" w:cs="Arial"/>
          <w:sz w:val="22"/>
          <w:szCs w:val="22"/>
        </w:rPr>
        <w:t>, .</w:t>
      </w:r>
      <w:r w:rsidR="009A3C50">
        <w:rPr>
          <w:rFonts w:ascii="Arial" w:hAnsi="Arial" w:cs="Arial"/>
          <w:sz w:val="22"/>
          <w:szCs w:val="22"/>
        </w:rPr>
        <w:t>.</w:t>
      </w:r>
      <w:r w:rsidRPr="00A60088">
        <w:rPr>
          <w:rFonts w:ascii="Arial" w:hAnsi="Arial" w:cs="Arial"/>
          <w:sz w:val="22"/>
          <w:szCs w:val="22"/>
        </w:rPr>
        <w:t>.....</w:t>
      </w:r>
      <w:r w:rsidR="009A3C50">
        <w:rPr>
          <w:rFonts w:ascii="Arial" w:hAnsi="Arial" w:cs="Arial"/>
          <w:sz w:val="22"/>
          <w:szCs w:val="22"/>
        </w:rPr>
        <w:t>...</w:t>
      </w:r>
      <w:r w:rsidRPr="00A60088">
        <w:rPr>
          <w:rFonts w:ascii="Arial" w:hAnsi="Arial" w:cs="Arial"/>
          <w:sz w:val="22"/>
          <w:szCs w:val="22"/>
        </w:rPr>
        <w:t>....., .............., ...</w:t>
      </w:r>
      <w:r w:rsidR="009A3C50">
        <w:rPr>
          <w:rFonts w:ascii="Arial" w:hAnsi="Arial" w:cs="Arial"/>
          <w:sz w:val="22"/>
          <w:szCs w:val="22"/>
        </w:rPr>
        <w:t>....</w:t>
      </w:r>
      <w:r w:rsidRPr="00A60088">
        <w:rPr>
          <w:rFonts w:ascii="Arial" w:hAnsi="Arial" w:cs="Arial"/>
          <w:sz w:val="22"/>
          <w:szCs w:val="22"/>
        </w:rPr>
        <w:t>........., portador da Cédula de Identidade RG nº ...</w:t>
      </w:r>
      <w:r w:rsidR="009A3C50">
        <w:rPr>
          <w:rFonts w:ascii="Arial" w:hAnsi="Arial" w:cs="Arial"/>
          <w:sz w:val="22"/>
          <w:szCs w:val="22"/>
        </w:rPr>
        <w:t>................</w:t>
      </w:r>
      <w:r w:rsidRPr="00A60088">
        <w:rPr>
          <w:rFonts w:ascii="Arial" w:hAnsi="Arial" w:cs="Arial"/>
          <w:sz w:val="22"/>
          <w:szCs w:val="22"/>
        </w:rPr>
        <w:t>................, inscrita no Cadastro de Pessoas Físicas do Ministério da Fazenda CPF sob o nº ..</w:t>
      </w:r>
      <w:r w:rsidR="009A3C50">
        <w:rPr>
          <w:rFonts w:ascii="Arial" w:hAnsi="Arial" w:cs="Arial"/>
          <w:sz w:val="22"/>
          <w:szCs w:val="22"/>
        </w:rPr>
        <w:t>.....................</w:t>
      </w:r>
      <w:r w:rsidRPr="00A60088">
        <w:rPr>
          <w:rFonts w:ascii="Arial" w:hAnsi="Arial" w:cs="Arial"/>
          <w:sz w:val="22"/>
          <w:szCs w:val="22"/>
        </w:rPr>
        <w:t xml:space="preserve">........................, doravante denominada </w:t>
      </w:r>
      <w:r w:rsidRPr="00A60088">
        <w:rPr>
          <w:rFonts w:ascii="Arial" w:hAnsi="Arial" w:cs="Arial"/>
          <w:b/>
          <w:bCs/>
          <w:sz w:val="22"/>
          <w:szCs w:val="22"/>
        </w:rPr>
        <w:t>CONTRATADA</w:t>
      </w:r>
      <w:r w:rsidRPr="00A60088">
        <w:rPr>
          <w:rFonts w:ascii="Arial" w:hAnsi="Arial" w:cs="Arial"/>
          <w:sz w:val="22"/>
          <w:szCs w:val="22"/>
        </w:rPr>
        <w:t xml:space="preserve">, firmam a presente </w:t>
      </w:r>
      <w:r w:rsidRPr="00A60088">
        <w:rPr>
          <w:rFonts w:ascii="Arial" w:hAnsi="Arial" w:cs="Arial"/>
          <w:b/>
          <w:bCs/>
          <w:sz w:val="22"/>
          <w:szCs w:val="22"/>
        </w:rPr>
        <w:t>ATA DE REGISTRO DE PREÇO</w:t>
      </w:r>
      <w:r w:rsidRPr="00A60088">
        <w:rPr>
          <w:rFonts w:ascii="Arial" w:hAnsi="Arial" w:cs="Arial"/>
          <w:sz w:val="22"/>
          <w:szCs w:val="22"/>
        </w:rPr>
        <w:t>,</w:t>
      </w:r>
      <w:r w:rsidR="009A3C50">
        <w:rPr>
          <w:rFonts w:ascii="Arial" w:hAnsi="Arial" w:cs="Arial"/>
          <w:sz w:val="22"/>
          <w:szCs w:val="22"/>
        </w:rPr>
        <w:t xml:space="preserve"> </w:t>
      </w:r>
      <w:r w:rsidRPr="00A60088">
        <w:rPr>
          <w:rFonts w:ascii="Arial" w:hAnsi="Arial" w:cs="Arial"/>
          <w:sz w:val="22"/>
          <w:szCs w:val="22"/>
        </w:rPr>
        <w:t>que se regerá pela Lei nº 8666, de 21 de junho de 1993, Lei federal 10.520/02, observado o Decreto Municipal nº 2.</w:t>
      </w:r>
      <w:r w:rsidR="008473FE">
        <w:rPr>
          <w:rFonts w:ascii="Arial" w:hAnsi="Arial" w:cs="Arial"/>
          <w:sz w:val="22"/>
          <w:szCs w:val="22"/>
        </w:rPr>
        <w:t>754/05</w:t>
      </w:r>
      <w:r w:rsidRPr="00A60088">
        <w:rPr>
          <w:rFonts w:ascii="Arial" w:hAnsi="Arial" w:cs="Arial"/>
          <w:sz w:val="22"/>
          <w:szCs w:val="22"/>
        </w:rPr>
        <w:t xml:space="preserve">, que regulamentou o sistema de Registro de Preços no Município de Pouso Alegre, bem como o Edital referido, a proposta da </w:t>
      </w:r>
      <w:r w:rsidRPr="00A60088">
        <w:rPr>
          <w:rFonts w:ascii="Arial" w:hAnsi="Arial" w:cs="Arial"/>
          <w:b/>
          <w:bCs/>
          <w:sz w:val="22"/>
          <w:szCs w:val="22"/>
        </w:rPr>
        <w:t>CONTRATADA</w:t>
      </w:r>
      <w:r w:rsidRPr="00A60088">
        <w:rPr>
          <w:rFonts w:ascii="Arial" w:hAnsi="Arial" w:cs="Arial"/>
          <w:sz w:val="22"/>
          <w:szCs w:val="22"/>
        </w:rPr>
        <w:t>, e as cláusulas seguintes:</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w:t>
      </w:r>
      <w:r w:rsidR="007562BB">
        <w:rPr>
          <w:rFonts w:ascii="Arial" w:hAnsi="Arial" w:cs="Arial"/>
          <w:bCs/>
          <w:iCs w:val="0"/>
          <w:sz w:val="22"/>
          <w:szCs w:val="22"/>
        </w:rPr>
        <w:t xml:space="preserve"> PRIMEIRA - DO OBJETO</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1.1. O objeto da presente ata é o</w:t>
      </w:r>
      <w:r w:rsidRPr="00A60088">
        <w:rPr>
          <w:rFonts w:ascii="Arial" w:hAnsi="Arial" w:cs="Arial"/>
          <w:b/>
          <w:bCs/>
          <w:iCs/>
          <w:sz w:val="22"/>
          <w:szCs w:val="22"/>
        </w:rPr>
        <w:t xml:space="preserve"> REGISTRO DE PREÇOS</w:t>
      </w:r>
      <w:r w:rsidRPr="00A60088">
        <w:rPr>
          <w:rFonts w:ascii="Arial" w:hAnsi="Arial" w:cs="Arial"/>
          <w:sz w:val="22"/>
          <w:szCs w:val="22"/>
        </w:rPr>
        <w:t xml:space="preserve"> para</w:t>
      </w:r>
      <w:r>
        <w:rPr>
          <w:rFonts w:ascii="Arial" w:hAnsi="Arial" w:cs="Arial"/>
          <w:sz w:val="22"/>
          <w:szCs w:val="22"/>
        </w:rPr>
        <w:t xml:space="preserve"> a</w:t>
      </w:r>
      <w:r w:rsidR="008473FE">
        <w:rPr>
          <w:rFonts w:ascii="Arial" w:hAnsi="Arial" w:cs="Arial"/>
          <w:sz w:val="22"/>
          <w:szCs w:val="22"/>
        </w:rPr>
        <w:t xml:space="preserve"> </w:t>
      </w:r>
      <w:r w:rsidR="001E7A3F">
        <w:rPr>
          <w:rFonts w:ascii="Arial" w:hAnsi="Arial" w:cs="Arial"/>
          <w:b/>
          <w:sz w:val="22"/>
          <w:szCs w:val="22"/>
        </w:rPr>
        <w:t xml:space="preserve">AQUISIÇÃO DE MEDICAMENTOS </w:t>
      </w:r>
      <w:r w:rsidR="007831A7">
        <w:rPr>
          <w:rFonts w:ascii="Arial" w:hAnsi="Arial" w:cs="Arial"/>
          <w:b/>
          <w:sz w:val="22"/>
          <w:szCs w:val="22"/>
        </w:rPr>
        <w:t>INJETÁVEIS PARA OS PRONTOS ATENDIMENTOS MUNICIPAIS</w:t>
      </w:r>
      <w:r>
        <w:rPr>
          <w:rFonts w:ascii="Arial" w:hAnsi="Arial" w:cs="Arial"/>
          <w:b/>
          <w:sz w:val="22"/>
          <w:szCs w:val="22"/>
        </w:rPr>
        <w:t xml:space="preserve">, </w:t>
      </w:r>
      <w:r w:rsidRPr="00A60088">
        <w:rPr>
          <w:rFonts w:ascii="Arial" w:hAnsi="Arial" w:cs="Arial"/>
          <w:sz w:val="22"/>
          <w:szCs w:val="22"/>
        </w:rPr>
        <w:t xml:space="preserve">de acordo com as especificações do </w:t>
      </w:r>
      <w:r w:rsidR="00DA311A">
        <w:rPr>
          <w:rFonts w:ascii="Arial" w:hAnsi="Arial" w:cs="Arial"/>
          <w:sz w:val="22"/>
          <w:szCs w:val="22"/>
        </w:rPr>
        <w:t>Termo de Referência</w:t>
      </w:r>
      <w:r w:rsidRPr="00A60088">
        <w:rPr>
          <w:rFonts w:ascii="Arial" w:hAnsi="Arial" w:cs="Arial"/>
          <w:sz w:val="22"/>
          <w:szCs w:val="22"/>
        </w:rPr>
        <w:t xml:space="preserve"> e d</w:t>
      </w:r>
      <w:r>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1.2. A </w:t>
      </w:r>
      <w:r w:rsidRPr="00A60088">
        <w:rPr>
          <w:rFonts w:ascii="Arial" w:hAnsi="Arial" w:cs="Arial"/>
          <w:b/>
          <w:bCs/>
          <w:sz w:val="22"/>
          <w:szCs w:val="22"/>
        </w:rPr>
        <w:t>DETENTORA</w:t>
      </w:r>
      <w:r w:rsidRPr="00A60088">
        <w:rPr>
          <w:rFonts w:ascii="Arial" w:hAnsi="Arial" w:cs="Arial"/>
          <w:sz w:val="22"/>
          <w:szCs w:val="22"/>
        </w:rPr>
        <w:t xml:space="preserve"> desta Ata de Registro de Preços se obrigará ao atendimento de todos os pedidos efetuados durante</w:t>
      </w:r>
      <w:r w:rsidR="00ED127D">
        <w:rPr>
          <w:rFonts w:ascii="Arial" w:hAnsi="Arial" w:cs="Arial"/>
          <w:sz w:val="22"/>
          <w:szCs w:val="22"/>
        </w:rPr>
        <w:t xml:space="preserve"> a sua vigência</w:t>
      </w:r>
      <w:r w:rsidRPr="00A60088">
        <w:rPr>
          <w:rFonts w:ascii="Arial" w:hAnsi="Arial" w:cs="Arial"/>
          <w:sz w:val="22"/>
          <w:szCs w:val="22"/>
        </w:rPr>
        <w:t xml:space="preserve">. </w:t>
      </w:r>
    </w:p>
    <w:p w:rsidR="00BF08C4" w:rsidRPr="00A60088" w:rsidRDefault="00BF08C4" w:rsidP="002E1A05">
      <w:pPr>
        <w:pStyle w:val="Ttulo3"/>
        <w:widowControl w:val="0"/>
        <w:autoSpaceDE w:val="0"/>
        <w:autoSpaceDN w:val="0"/>
        <w:adjustRightInd w:val="0"/>
        <w:rPr>
          <w:rFonts w:ascii="Arial" w:hAnsi="Arial" w:cs="Arial"/>
          <w:bCs/>
          <w:iCs w:val="0"/>
          <w:sz w:val="22"/>
          <w:szCs w:val="22"/>
        </w:rPr>
      </w:pPr>
    </w:p>
    <w:p w:rsidR="00BF08C4"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SEGUNDA – DA DOTAÇÃO ORÇAMENTÁRIA</w:t>
      </w:r>
    </w:p>
    <w:p w:rsidR="00BF08C4" w:rsidRPr="008D67E4" w:rsidRDefault="00BF08C4" w:rsidP="008D67E4">
      <w:pPr>
        <w:tabs>
          <w:tab w:val="left" w:pos="1072"/>
        </w:tabs>
      </w:pPr>
    </w:p>
    <w:p w:rsidR="0042373F" w:rsidRPr="008473FE" w:rsidRDefault="00BF08C4" w:rsidP="0042373F">
      <w:pPr>
        <w:pStyle w:val="Ttulo3"/>
        <w:jc w:val="left"/>
        <w:rPr>
          <w:rFonts w:ascii="Arial" w:hAnsi="Arial" w:cs="Arial"/>
          <w:b w:val="0"/>
          <w:iCs w:val="0"/>
          <w:sz w:val="22"/>
          <w:szCs w:val="22"/>
        </w:rPr>
      </w:pPr>
      <w:r w:rsidRPr="008473FE">
        <w:rPr>
          <w:rFonts w:ascii="Arial" w:hAnsi="Arial" w:cs="Arial"/>
          <w:b w:val="0"/>
          <w:iCs w:val="0"/>
          <w:sz w:val="22"/>
          <w:szCs w:val="22"/>
        </w:rPr>
        <w:t>2.1.</w:t>
      </w:r>
      <w:r w:rsidR="008473FE" w:rsidRPr="008473FE">
        <w:rPr>
          <w:rFonts w:ascii="Arial" w:hAnsi="Arial" w:cs="Arial"/>
          <w:b w:val="0"/>
          <w:iCs w:val="0"/>
          <w:sz w:val="22"/>
          <w:szCs w:val="22"/>
        </w:rPr>
        <w:t xml:space="preserve"> As desp</w:t>
      </w:r>
      <w:r w:rsidR="001E7A3F">
        <w:rPr>
          <w:rFonts w:ascii="Arial" w:hAnsi="Arial" w:cs="Arial"/>
          <w:b w:val="0"/>
          <w:iCs w:val="0"/>
          <w:sz w:val="22"/>
          <w:szCs w:val="22"/>
        </w:rPr>
        <w:t>esas correrão à conta das dotações</w:t>
      </w:r>
      <w:r w:rsidR="008473FE" w:rsidRPr="008473FE">
        <w:rPr>
          <w:rFonts w:ascii="Arial" w:hAnsi="Arial" w:cs="Arial"/>
          <w:b w:val="0"/>
          <w:iCs w:val="0"/>
          <w:sz w:val="22"/>
          <w:szCs w:val="22"/>
        </w:rPr>
        <w:t xml:space="preserve"> orçamentária</w:t>
      </w:r>
      <w:r w:rsidR="001E7A3F">
        <w:rPr>
          <w:rFonts w:ascii="Arial" w:hAnsi="Arial" w:cs="Arial"/>
          <w:b w:val="0"/>
          <w:iCs w:val="0"/>
          <w:sz w:val="22"/>
          <w:szCs w:val="22"/>
        </w:rPr>
        <w:t>s</w:t>
      </w:r>
      <w:r w:rsidR="0042373F">
        <w:rPr>
          <w:rFonts w:ascii="Arial" w:hAnsi="Arial" w:cs="Arial"/>
          <w:b w:val="0"/>
          <w:iCs w:val="0"/>
          <w:sz w:val="22"/>
          <w:szCs w:val="22"/>
        </w:rPr>
        <w:t xml:space="preserve"> </w:t>
      </w:r>
      <w:r w:rsidR="0042373F" w:rsidRPr="008473FE">
        <w:rPr>
          <w:rFonts w:ascii="Arial" w:hAnsi="Arial" w:cs="Arial"/>
          <w:b w:val="0"/>
          <w:iCs w:val="0"/>
          <w:sz w:val="22"/>
          <w:szCs w:val="22"/>
        </w:rPr>
        <w:t xml:space="preserve">do exercício contábil-financeiro </w:t>
      </w:r>
      <w:r w:rsidR="00FE183F">
        <w:rPr>
          <w:rFonts w:ascii="Arial" w:hAnsi="Arial" w:cs="Arial"/>
          <w:b w:val="0"/>
          <w:iCs w:val="0"/>
          <w:sz w:val="22"/>
          <w:szCs w:val="22"/>
        </w:rPr>
        <w:t>2015</w:t>
      </w:r>
    </w:p>
    <w:p w:rsidR="001E7A3F" w:rsidRDefault="001E7A3F" w:rsidP="008473FE">
      <w:pPr>
        <w:pStyle w:val="Ttulo3"/>
        <w:jc w:val="left"/>
        <w:rPr>
          <w:rFonts w:ascii="Arial" w:hAnsi="Arial" w:cs="Arial"/>
          <w:b w:val="0"/>
          <w:iCs w:val="0"/>
          <w:sz w:val="22"/>
          <w:szCs w:val="22"/>
        </w:rPr>
      </w:pPr>
    </w:p>
    <w:p w:rsidR="004144BF" w:rsidRDefault="00221AD1" w:rsidP="004144BF">
      <w:pPr>
        <w:pStyle w:val="Ttulo3"/>
        <w:jc w:val="left"/>
        <w:rPr>
          <w:rFonts w:ascii="Arial" w:hAnsi="Arial" w:cs="Arial"/>
          <w:sz w:val="22"/>
          <w:szCs w:val="22"/>
        </w:rPr>
      </w:pPr>
      <w:r>
        <w:rPr>
          <w:rFonts w:ascii="Arial" w:hAnsi="Arial" w:cs="Arial"/>
          <w:sz w:val="22"/>
          <w:szCs w:val="22"/>
        </w:rPr>
        <w:t>02.11.01.10.303.0003.2123.3.3.90.30.00 - Ficha 612 (FMS)</w:t>
      </w:r>
    </w:p>
    <w:p w:rsidR="004144BF" w:rsidRPr="004144BF" w:rsidRDefault="004144BF" w:rsidP="004144BF">
      <w:pPr>
        <w:rPr>
          <w:rFonts w:ascii="Arial" w:hAnsi="Arial" w:cs="Arial"/>
          <w:b/>
          <w:iCs/>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TERCEIRA - DOS PRAZOS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3.1. A </w:t>
      </w:r>
      <w:r w:rsidRPr="00A60088">
        <w:rPr>
          <w:rFonts w:ascii="Arial" w:hAnsi="Arial" w:cs="Arial"/>
          <w:b/>
          <w:bCs/>
          <w:sz w:val="22"/>
          <w:szCs w:val="22"/>
        </w:rPr>
        <w:t>DETENTORA</w:t>
      </w:r>
      <w:r w:rsidRPr="00A60088">
        <w:rPr>
          <w:rFonts w:ascii="Arial" w:hAnsi="Arial" w:cs="Arial"/>
          <w:sz w:val="22"/>
          <w:szCs w:val="22"/>
        </w:rPr>
        <w:t xml:space="preserve"> poderá ser convocada a firmar as contratações decorrentes do registro de preços no prazo de </w:t>
      </w:r>
      <w:r>
        <w:rPr>
          <w:rFonts w:ascii="Arial" w:hAnsi="Arial" w:cs="Arial"/>
          <w:sz w:val="22"/>
          <w:szCs w:val="22"/>
        </w:rPr>
        <w:t>0</w:t>
      </w:r>
      <w:r w:rsidRPr="00A60088">
        <w:rPr>
          <w:rFonts w:ascii="Arial" w:hAnsi="Arial" w:cs="Arial"/>
          <w:sz w:val="22"/>
          <w:szCs w:val="22"/>
        </w:rPr>
        <w:t xml:space="preserve">5 (cinco) dias a contar da convocação expedida pelo </w:t>
      </w:r>
      <w:r w:rsidRPr="00A60088">
        <w:rPr>
          <w:rFonts w:ascii="Arial" w:hAnsi="Arial" w:cs="Arial"/>
          <w:b/>
          <w:bCs/>
          <w:sz w:val="22"/>
          <w:szCs w:val="22"/>
        </w:rPr>
        <w:t>MUNICÍPIO</w:t>
      </w:r>
      <w:r w:rsidRPr="00A60088">
        <w:rPr>
          <w:rFonts w:ascii="Arial" w:hAnsi="Arial" w:cs="Arial"/>
          <w:sz w:val="22"/>
          <w:szCs w:val="22"/>
        </w:rPr>
        <w:t xml:space="preserve">, podendo este prazo ser prorrogado por igual período, desde que ocorra motivo justificado e aceito pelo </w:t>
      </w:r>
      <w:r w:rsidRPr="00A60088">
        <w:rPr>
          <w:rFonts w:ascii="Arial" w:hAnsi="Arial" w:cs="Arial"/>
          <w:b/>
          <w:bCs/>
          <w:sz w:val="22"/>
          <w:szCs w:val="22"/>
        </w:rPr>
        <w:t>MUNICÍPIO</w:t>
      </w:r>
      <w:r w:rsidRPr="00A60088">
        <w:rPr>
          <w:rFonts w:ascii="Arial" w:hAnsi="Arial" w:cs="Arial"/>
          <w:sz w:val="22"/>
          <w:szCs w:val="22"/>
        </w:rPr>
        <w:t>.</w:t>
      </w:r>
    </w:p>
    <w:p w:rsidR="007562BB" w:rsidRDefault="007562BB"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3.2. A Ata de Registro de Preços terá validade de um ano,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3.3.</w:t>
      </w:r>
      <w:r>
        <w:rPr>
          <w:rFonts w:ascii="Arial" w:hAnsi="Arial" w:cs="Arial"/>
          <w:bCs/>
          <w:iCs/>
          <w:sz w:val="22"/>
          <w:szCs w:val="22"/>
        </w:rPr>
        <w:t xml:space="preserve"> Os objetos</w:t>
      </w:r>
      <w:r w:rsidRPr="00A60088">
        <w:rPr>
          <w:rFonts w:ascii="Arial" w:hAnsi="Arial" w:cs="Arial"/>
          <w:bCs/>
          <w:iCs/>
          <w:sz w:val="22"/>
          <w:szCs w:val="22"/>
        </w:rPr>
        <w:t xml:space="preserve"> deverão</w:t>
      </w:r>
      <w:r>
        <w:rPr>
          <w:rFonts w:ascii="Arial" w:hAnsi="Arial" w:cs="Arial"/>
          <w:bCs/>
          <w:iCs/>
          <w:sz w:val="22"/>
          <w:szCs w:val="22"/>
        </w:rPr>
        <w:t xml:space="preserve"> ser entregues </w:t>
      </w:r>
      <w:proofErr w:type="spellStart"/>
      <w:r>
        <w:rPr>
          <w:rFonts w:ascii="Arial" w:hAnsi="Arial" w:cs="Arial"/>
          <w:bCs/>
          <w:iCs/>
          <w:sz w:val="22"/>
          <w:szCs w:val="22"/>
        </w:rPr>
        <w:t>parceladamente</w:t>
      </w:r>
      <w:proofErr w:type="spellEnd"/>
      <w:r>
        <w:rPr>
          <w:rFonts w:ascii="Arial" w:hAnsi="Arial" w:cs="Arial"/>
          <w:bCs/>
          <w:iCs/>
          <w:sz w:val="22"/>
          <w:szCs w:val="22"/>
        </w:rPr>
        <w:t xml:space="preserve">, conforme </w:t>
      </w:r>
      <w:r w:rsidR="00DA311A">
        <w:rPr>
          <w:rFonts w:ascii="Arial" w:hAnsi="Arial" w:cs="Arial"/>
          <w:bCs/>
          <w:iCs/>
          <w:sz w:val="22"/>
          <w:szCs w:val="22"/>
        </w:rPr>
        <w:t>Termo de Referência</w:t>
      </w:r>
      <w:r>
        <w:rPr>
          <w:rFonts w:ascii="Arial" w:hAnsi="Arial" w:cs="Arial"/>
          <w:bCs/>
          <w:iCs/>
          <w:sz w:val="22"/>
          <w:szCs w:val="22"/>
        </w:rPr>
        <w:t xml:space="preserve"> a partir da ordem de fornecimento emitido pela secretaria requisitante.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3.4. A empresa vencedora somente fará o entrega do</w:t>
      </w:r>
      <w:r>
        <w:rPr>
          <w:rFonts w:ascii="Arial" w:hAnsi="Arial" w:cs="Arial"/>
          <w:sz w:val="22"/>
          <w:szCs w:val="22"/>
        </w:rPr>
        <w:t>s</w:t>
      </w:r>
      <w:r w:rsidRPr="00A60088">
        <w:rPr>
          <w:rFonts w:ascii="Arial" w:hAnsi="Arial" w:cs="Arial"/>
          <w:sz w:val="22"/>
          <w:szCs w:val="22"/>
        </w:rPr>
        <w:t xml:space="preserve"> objeto</w:t>
      </w:r>
      <w:r>
        <w:rPr>
          <w:rFonts w:ascii="Arial" w:hAnsi="Arial" w:cs="Arial"/>
          <w:sz w:val="22"/>
          <w:szCs w:val="22"/>
        </w:rPr>
        <w:t>s</w:t>
      </w:r>
      <w:r w:rsidRPr="00A60088">
        <w:rPr>
          <w:rFonts w:ascii="Arial" w:hAnsi="Arial" w:cs="Arial"/>
          <w:sz w:val="22"/>
          <w:szCs w:val="22"/>
        </w:rPr>
        <w:t xml:space="preserve"> mediante solicitação e ordem de fornecimento.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QUARTA - DO PREÇO</w:t>
      </w:r>
    </w:p>
    <w:p w:rsidR="00BF08C4" w:rsidRPr="00A60088"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9A3C50" w:rsidRDefault="00BF08C4" w:rsidP="002E1A05">
      <w:pPr>
        <w:pStyle w:val="Cabealho"/>
        <w:tabs>
          <w:tab w:val="clear" w:pos="4419"/>
          <w:tab w:val="clear" w:pos="8838"/>
        </w:tabs>
        <w:jc w:val="both"/>
        <w:rPr>
          <w:rFonts w:ascii="Arial" w:hAnsi="Arial" w:cs="Arial"/>
          <w:b/>
          <w:sz w:val="22"/>
          <w:szCs w:val="22"/>
        </w:rPr>
      </w:pPr>
      <w:r w:rsidRPr="009A3C50">
        <w:rPr>
          <w:rFonts w:ascii="Arial" w:hAnsi="Arial" w:cs="Arial"/>
          <w:b/>
          <w:sz w:val="22"/>
          <w:szCs w:val="22"/>
        </w:rPr>
        <w:t xml:space="preserve">4.1. O valor da presente Ata é de </w:t>
      </w:r>
      <w:proofErr w:type="gramStart"/>
      <w:r w:rsidRPr="009A3C50">
        <w:rPr>
          <w:rFonts w:ascii="Arial" w:hAnsi="Arial" w:cs="Arial"/>
          <w:b/>
          <w:sz w:val="22"/>
          <w:szCs w:val="22"/>
        </w:rPr>
        <w:t>R$</w:t>
      </w:r>
      <w:r w:rsidR="009A3C50">
        <w:rPr>
          <w:rFonts w:ascii="Arial" w:hAnsi="Arial" w:cs="Arial"/>
          <w:b/>
          <w:sz w:val="22"/>
          <w:szCs w:val="22"/>
        </w:rPr>
        <w:t xml:space="preserve"> ...</w:t>
      </w:r>
      <w:proofErr w:type="gramEnd"/>
      <w:r w:rsidR="009A3C50">
        <w:rPr>
          <w:rFonts w:ascii="Arial" w:hAnsi="Arial" w:cs="Arial"/>
          <w:b/>
          <w:sz w:val="22"/>
          <w:szCs w:val="22"/>
        </w:rPr>
        <w:t>.................</w:t>
      </w:r>
      <w:r w:rsidRPr="009A3C50">
        <w:rPr>
          <w:rFonts w:ascii="Arial" w:hAnsi="Arial" w:cs="Arial"/>
          <w:b/>
          <w:sz w:val="22"/>
          <w:szCs w:val="22"/>
        </w:rPr>
        <w:t>....(....</w:t>
      </w:r>
      <w:r w:rsidR="009A3C50">
        <w:rPr>
          <w:rFonts w:ascii="Arial" w:hAnsi="Arial" w:cs="Arial"/>
          <w:b/>
          <w:sz w:val="22"/>
          <w:szCs w:val="22"/>
        </w:rPr>
        <w:t>................................</w:t>
      </w:r>
      <w:r w:rsidRPr="009A3C50">
        <w:rPr>
          <w:rFonts w:ascii="Arial" w:hAnsi="Arial" w:cs="Arial"/>
          <w:b/>
          <w:sz w:val="22"/>
          <w:szCs w:val="22"/>
        </w:rPr>
        <w:t xml:space="preserve">.............). </w:t>
      </w:r>
    </w:p>
    <w:p w:rsidR="00BF08C4" w:rsidRPr="00A60088"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4.2. Os preços propostos serão considerados completos e abrangem todos os tributos (impostos, taxas, emolumentos, contribuições fiscais e </w:t>
      </w:r>
      <w:proofErr w:type="spellStart"/>
      <w:r w:rsidRPr="00A60088">
        <w:rPr>
          <w:rFonts w:ascii="Arial" w:hAnsi="Arial" w:cs="Arial"/>
          <w:sz w:val="22"/>
          <w:szCs w:val="22"/>
        </w:rPr>
        <w:t>parafiscais</w:t>
      </w:r>
      <w:proofErr w:type="spellEnd"/>
      <w:r w:rsidRPr="00A60088">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QUINTA - DO REAJUSTE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jc w:val="both"/>
        <w:rPr>
          <w:rFonts w:ascii="Arial" w:eastAsia="MS Mincho" w:hAnsi="Arial" w:cs="Arial"/>
          <w:spacing w:val="16"/>
          <w:sz w:val="22"/>
          <w:szCs w:val="22"/>
        </w:rPr>
      </w:pPr>
      <w:r w:rsidRPr="00A60088">
        <w:rPr>
          <w:rFonts w:ascii="Arial" w:hAnsi="Arial" w:cs="Arial"/>
          <w:sz w:val="22"/>
          <w:szCs w:val="22"/>
        </w:rPr>
        <w:t>5.1. Os preços propostos serão fixos e irreajustáveis pelo período de 12 (doze) meses.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sz w:val="22"/>
          <w:szCs w:val="22"/>
        </w:rPr>
        <w:t>5.2. A Prefeitura Municipal de Pouso Alegre poderá a qualquer tempo, rever os preços registrados, reduzindo-os em conformidade com pesquisa de mercado ou quando alterações conjunturais provocarem a redução dos preços praticados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5.4. Os preços registrados poderão ser majorados mediante solicitação da </w:t>
      </w:r>
      <w:r w:rsidRPr="00A60088">
        <w:rPr>
          <w:rFonts w:ascii="Arial" w:hAnsi="Arial" w:cs="Arial"/>
          <w:b/>
          <w:bCs/>
          <w:sz w:val="22"/>
          <w:szCs w:val="22"/>
        </w:rPr>
        <w:t>DETENTORA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5.5. Fica a </w:t>
      </w:r>
      <w:r w:rsidRPr="00A60088">
        <w:rPr>
          <w:rFonts w:ascii="Arial" w:hAnsi="Arial" w:cs="Arial"/>
          <w:b/>
          <w:bCs/>
          <w:sz w:val="22"/>
          <w:szCs w:val="22"/>
        </w:rPr>
        <w:t>DETENTORA</w:t>
      </w:r>
      <w:r w:rsidRPr="00A60088">
        <w:rPr>
          <w:rFonts w:ascii="Arial" w:hAnsi="Arial" w:cs="Arial"/>
          <w:sz w:val="22"/>
          <w:szCs w:val="22"/>
        </w:rPr>
        <w:t xml:space="preserve"> obrigada a pleitear e apresentar memória de cálculos referente à revisão de preços sempre que este ocorrer.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a"/>
        <w:tabs>
          <w:tab w:val="clear" w:pos="567"/>
          <w:tab w:val="left" w:pos="708"/>
        </w:tabs>
        <w:spacing w:line="240" w:lineRule="auto"/>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5.7. O diferencial de preço entre a proposta inicial da </w:t>
      </w:r>
      <w:r w:rsidRPr="00A60088">
        <w:rPr>
          <w:rFonts w:ascii="Arial" w:hAnsi="Arial" w:cs="Arial"/>
          <w:b/>
          <w:bCs/>
          <w:sz w:val="22"/>
          <w:szCs w:val="22"/>
        </w:rPr>
        <w:t>DETENTORA</w:t>
      </w:r>
      <w:r w:rsidRPr="00A60088">
        <w:rPr>
          <w:rFonts w:ascii="Arial" w:hAnsi="Arial" w:cs="Arial"/>
          <w:sz w:val="22"/>
          <w:szCs w:val="22"/>
        </w:rPr>
        <w:t xml:space="preserve"> e a pesquisa de mercado efetuada pela Prefeitura de Pouso Alegre na ocasião da abertura do certame, bem como eventuais descontos concedidos pela </w:t>
      </w:r>
      <w:r w:rsidRPr="00A60088">
        <w:rPr>
          <w:rFonts w:ascii="Arial" w:hAnsi="Arial" w:cs="Arial"/>
          <w:b/>
          <w:bCs/>
          <w:sz w:val="22"/>
          <w:szCs w:val="22"/>
        </w:rPr>
        <w:t>DETENTORA</w:t>
      </w:r>
      <w:r w:rsidRPr="00A60088">
        <w:rPr>
          <w:rFonts w:ascii="Arial" w:hAnsi="Arial" w:cs="Arial"/>
          <w:sz w:val="22"/>
          <w:szCs w:val="22"/>
        </w:rPr>
        <w:t>, serão sempre mantidos.</w:t>
      </w:r>
    </w:p>
    <w:p w:rsidR="003E11DF" w:rsidRDefault="003E11DF"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CLÁUSULA SEXTA– DOS PAGAMENTOS</w:t>
      </w:r>
    </w:p>
    <w:p w:rsidR="00BF08C4" w:rsidRDefault="00BF08C4" w:rsidP="002E1A05">
      <w:pPr>
        <w:jc w:val="both"/>
        <w:rPr>
          <w:rFonts w:ascii="Arial" w:hAnsi="Arial" w:cs="Arial"/>
          <w:iCs/>
          <w:sz w:val="22"/>
          <w:szCs w:val="22"/>
        </w:rPr>
      </w:pPr>
    </w:p>
    <w:p w:rsidR="00BF08C4" w:rsidRDefault="00BF08C4" w:rsidP="002E1A05">
      <w:pPr>
        <w:jc w:val="both"/>
        <w:rPr>
          <w:rFonts w:ascii="Arial" w:hAnsi="Arial" w:cs="Arial"/>
          <w:sz w:val="22"/>
          <w:szCs w:val="22"/>
        </w:rPr>
      </w:pPr>
      <w:r w:rsidRPr="00A60088">
        <w:rPr>
          <w:rFonts w:ascii="Arial" w:hAnsi="Arial" w:cs="Arial"/>
          <w:iCs/>
          <w:sz w:val="22"/>
          <w:szCs w:val="22"/>
        </w:rPr>
        <w:t xml:space="preserve">6.1. </w:t>
      </w:r>
      <w:r w:rsidRPr="00A60088">
        <w:rPr>
          <w:rFonts w:ascii="Arial" w:hAnsi="Arial" w:cs="Arial"/>
          <w:sz w:val="22"/>
          <w:szCs w:val="22"/>
        </w:rPr>
        <w:t>A Prefeitura Municipal de Pouso Aleg</w:t>
      </w:r>
      <w:r>
        <w:rPr>
          <w:rFonts w:ascii="Arial" w:hAnsi="Arial" w:cs="Arial"/>
          <w:sz w:val="22"/>
          <w:szCs w:val="22"/>
        </w:rPr>
        <w:t>re efetuará o pagamento em até 30</w:t>
      </w:r>
      <w:r w:rsidRPr="00A60088">
        <w:rPr>
          <w:rFonts w:ascii="Arial" w:hAnsi="Arial" w:cs="Arial"/>
          <w:sz w:val="22"/>
          <w:szCs w:val="22"/>
        </w:rPr>
        <w:t xml:space="preserve"> (</w:t>
      </w:r>
      <w:r>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ordem dos empenhos e desde que atendidas </w:t>
      </w:r>
      <w:r>
        <w:rPr>
          <w:rFonts w:ascii="Arial" w:hAnsi="Arial" w:cs="Arial"/>
          <w:sz w:val="22"/>
          <w:szCs w:val="22"/>
        </w:rPr>
        <w:t>às</w:t>
      </w:r>
      <w:r w:rsidRPr="00A60088">
        <w:rPr>
          <w:rFonts w:ascii="Arial" w:hAnsi="Arial" w:cs="Arial"/>
          <w:sz w:val="22"/>
          <w:szCs w:val="22"/>
        </w:rPr>
        <w:t xml:space="preserve"> condições previstas neste edital e no </w:t>
      </w:r>
      <w:r w:rsidR="00DA311A">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sz w:val="22"/>
          <w:szCs w:val="22"/>
        </w:rPr>
      </w:pPr>
      <w:r w:rsidRPr="00A60088">
        <w:rPr>
          <w:rFonts w:ascii="Arial" w:hAnsi="Arial" w:cs="Arial"/>
          <w:sz w:val="22"/>
          <w:szCs w:val="22"/>
        </w:rPr>
        <w:t>CLÁUSULA SÉTIMA - DA CONTRATAÇÃO</w:t>
      </w:r>
    </w:p>
    <w:p w:rsidR="00BF08C4" w:rsidRPr="00A60088" w:rsidRDefault="00BF08C4" w:rsidP="002E1A05">
      <w:pPr>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7.1. As obrigações decorrentes da aquisição dos objetos constantes do registro de preços, a serem firmadas entre o </w:t>
      </w:r>
      <w:r w:rsidRPr="00A60088">
        <w:rPr>
          <w:rFonts w:ascii="Arial" w:hAnsi="Arial" w:cs="Arial"/>
          <w:b/>
          <w:bCs/>
          <w:sz w:val="22"/>
          <w:szCs w:val="22"/>
        </w:rPr>
        <w:t>MUNICÍPIO</w:t>
      </w:r>
      <w:r w:rsidRPr="00A60088">
        <w:rPr>
          <w:rFonts w:ascii="Arial" w:hAnsi="Arial" w:cs="Arial"/>
          <w:sz w:val="22"/>
          <w:szCs w:val="22"/>
        </w:rPr>
        <w:t xml:space="preserve"> e a </w:t>
      </w:r>
      <w:r w:rsidRPr="00A60088">
        <w:rPr>
          <w:rFonts w:ascii="Arial" w:hAnsi="Arial" w:cs="Arial"/>
          <w:b/>
          <w:bCs/>
          <w:sz w:val="22"/>
          <w:szCs w:val="22"/>
        </w:rPr>
        <w:t>DETENTORA</w:t>
      </w:r>
      <w:r w:rsidRPr="00A60088">
        <w:rPr>
          <w:rFonts w:ascii="Arial" w:hAnsi="Arial" w:cs="Arial"/>
          <w:sz w:val="22"/>
          <w:szCs w:val="22"/>
        </w:rPr>
        <w:t xml:space="preserve"> poderão ser formalizadas através de contrato, observando-se as condições estabelecidas no Edital, seus anexos e na legislação vigente.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7.2. Na hipótese da </w:t>
      </w:r>
      <w:r w:rsidRPr="00A60088">
        <w:rPr>
          <w:rFonts w:ascii="Arial" w:hAnsi="Arial" w:cs="Arial"/>
          <w:b/>
          <w:bCs/>
          <w:sz w:val="22"/>
          <w:szCs w:val="22"/>
        </w:rPr>
        <w:t>DETENTORA</w:t>
      </w:r>
      <w:r w:rsidRPr="00A60088">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A63269">
        <w:rPr>
          <w:rFonts w:ascii="Arial" w:hAnsi="Arial" w:cs="Arial"/>
          <w:sz w:val="22"/>
          <w:szCs w:val="22"/>
        </w:rPr>
        <w:t xml:space="preserve"> preferencialmente</w:t>
      </w:r>
      <w:r w:rsidRPr="00A60088">
        <w:rPr>
          <w:rFonts w:ascii="Arial" w:hAnsi="Arial" w:cs="Arial"/>
          <w:sz w:val="22"/>
          <w:szCs w:val="22"/>
        </w:rPr>
        <w:t xml:space="preserve"> nas mesmas condições propostas pelo primeiro classificado, inclusive quanto ao preço, independentemente da cominação prevista no art. 81 da Lei n°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7.3. Observados os critérios e condições estabelecidos no Edital, o </w:t>
      </w:r>
      <w:r w:rsidRPr="00A60088">
        <w:rPr>
          <w:rFonts w:ascii="Arial" w:hAnsi="Arial" w:cs="Arial"/>
          <w:b/>
          <w:bCs/>
          <w:sz w:val="22"/>
          <w:szCs w:val="22"/>
        </w:rPr>
        <w:t>MUNICÍPIO</w:t>
      </w:r>
      <w:r w:rsidRPr="00A60088">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b/>
          <w:bCs/>
          <w:sz w:val="22"/>
          <w:szCs w:val="22"/>
        </w:rPr>
        <w:t xml:space="preserve">CLÁUSULA OITAVA - DAS </w:t>
      </w:r>
      <w:r w:rsidRPr="00A60088">
        <w:rPr>
          <w:rFonts w:ascii="Arial" w:hAnsi="Arial" w:cs="Arial"/>
          <w:b/>
          <w:sz w:val="22"/>
          <w:szCs w:val="22"/>
        </w:rPr>
        <w:t>OBRIGAÇÕES DA PREFEITURA DE POUSO ALEGRE</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8.1. A Prefeitura Municipal de Pouso Alegre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8.2. </w:t>
      </w:r>
      <w:r w:rsidRPr="00A60088">
        <w:rPr>
          <w:rFonts w:ascii="Arial" w:hAnsi="Arial" w:cs="Arial"/>
          <w:sz w:val="22"/>
          <w:szCs w:val="22"/>
        </w:rPr>
        <w:t>Prestar todos os esclarecimentos necessários para a entrega do objeto.</w:t>
      </w:r>
    </w:p>
    <w:p w:rsidR="00BF08C4" w:rsidRPr="00A60088" w:rsidRDefault="00BF08C4" w:rsidP="002E1A05">
      <w:pPr>
        <w:jc w:val="both"/>
        <w:rPr>
          <w:rFonts w:ascii="Arial" w:hAnsi="Arial" w:cs="Arial"/>
          <w:b/>
          <w:bCs/>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b/>
          <w:bCs/>
          <w:sz w:val="22"/>
          <w:szCs w:val="22"/>
        </w:rPr>
        <w:t>CLÁUSULA NONA - DAS OBRIGAÇÕES DA DETENTORA</w:t>
      </w:r>
    </w:p>
    <w:p w:rsidR="00BF08C4" w:rsidRPr="00A60088" w:rsidRDefault="00BF08C4" w:rsidP="002E1A05">
      <w:pPr>
        <w:jc w:val="both"/>
        <w:rPr>
          <w:rFonts w:ascii="Arial" w:eastAsia="MS Mincho" w:hAnsi="Arial" w:cs="Arial"/>
          <w:b/>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9.1. </w:t>
      </w: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Anexo II – </w:t>
      </w:r>
      <w:r w:rsidR="00DA311A">
        <w:rPr>
          <w:rFonts w:ascii="Arial" w:hAnsi="Arial" w:cs="Arial"/>
          <w:sz w:val="22"/>
          <w:szCs w:val="22"/>
        </w:rPr>
        <w:t>Termo de Referência</w:t>
      </w:r>
      <w:r w:rsidRPr="00A60088">
        <w:rPr>
          <w:rFonts w:ascii="Arial" w:hAnsi="Arial" w:cs="Arial"/>
          <w:sz w:val="22"/>
          <w:szCs w:val="22"/>
        </w:rPr>
        <w:t>, em total conformidade com o Edital e seus Anexos.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9.2. Ficar responsável por qualquer erro na Proposta apresentada, obrigando-se a fornecer os bens conforme exigido no edital e em seus anexos;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9.4. Paralisar, por determinação do Município de Pouso Alegre, a entrega do</w:t>
      </w:r>
      <w:r>
        <w:rPr>
          <w:rFonts w:ascii="Arial" w:hAnsi="Arial" w:cs="Arial"/>
          <w:sz w:val="22"/>
          <w:szCs w:val="22"/>
        </w:rPr>
        <w:t>s</w:t>
      </w:r>
      <w:r w:rsidRPr="00A60088">
        <w:rPr>
          <w:rFonts w:ascii="Arial" w:hAnsi="Arial" w:cs="Arial"/>
          <w:sz w:val="22"/>
          <w:szCs w:val="22"/>
        </w:rPr>
        <w:t xml:space="preserve"> objeto</w:t>
      </w:r>
      <w:r>
        <w:rPr>
          <w:rFonts w:ascii="Arial" w:hAnsi="Arial" w:cs="Arial"/>
          <w:sz w:val="22"/>
          <w:szCs w:val="22"/>
        </w:rPr>
        <w:t>s</w:t>
      </w:r>
      <w:r w:rsidRPr="00A60088">
        <w:rPr>
          <w:rFonts w:ascii="Arial" w:hAnsi="Arial" w:cs="Arial"/>
          <w:sz w:val="22"/>
          <w:szCs w:val="22"/>
        </w:rPr>
        <w:t xml:space="preserve"> que não esteja</w:t>
      </w:r>
      <w:r>
        <w:rPr>
          <w:rFonts w:ascii="Arial" w:hAnsi="Arial" w:cs="Arial"/>
          <w:sz w:val="22"/>
          <w:szCs w:val="22"/>
        </w:rPr>
        <w:t xml:space="preserve">m </w:t>
      </w:r>
      <w:r w:rsidRPr="00A60088">
        <w:rPr>
          <w:rFonts w:ascii="Arial" w:hAnsi="Arial" w:cs="Arial"/>
          <w:sz w:val="22"/>
          <w:szCs w:val="22"/>
        </w:rPr>
        <w:t>de acordo com edital e seus anexos;</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8D67E4" w:rsidRDefault="008D67E4" w:rsidP="002E1A05">
      <w:pPr>
        <w:jc w:val="both"/>
        <w:rPr>
          <w:rFonts w:ascii="Arial" w:hAnsi="Arial" w:cs="Arial"/>
          <w:sz w:val="22"/>
          <w:szCs w:val="22"/>
        </w:rPr>
      </w:pPr>
    </w:p>
    <w:p w:rsidR="00ED127D" w:rsidRPr="00A60088" w:rsidRDefault="00ED127D" w:rsidP="002E1A05">
      <w:pPr>
        <w:jc w:val="both"/>
        <w:rPr>
          <w:rFonts w:ascii="Arial" w:hAnsi="Arial" w:cs="Arial"/>
          <w:sz w:val="22"/>
          <w:szCs w:val="22"/>
        </w:rPr>
      </w:pPr>
    </w:p>
    <w:p w:rsidR="00BF08C4" w:rsidRPr="009878AB" w:rsidRDefault="00BF08C4" w:rsidP="009A3C50">
      <w:pPr>
        <w:rPr>
          <w:rFonts w:ascii="Arial" w:eastAsia="Arial Unicode MS" w:hAnsi="Arial" w:cs="Arial"/>
          <w:b/>
        </w:rPr>
      </w:pPr>
      <w:r w:rsidRPr="009878AB">
        <w:rPr>
          <w:rFonts w:ascii="Arial" w:hAnsi="Arial" w:cs="Arial"/>
          <w:b/>
        </w:rPr>
        <w:t>CLÁUSULA DÉCIMA – DO TERMO CONTRATUAL</w:t>
      </w:r>
    </w:p>
    <w:p w:rsidR="00BF08C4" w:rsidRPr="00A60088" w:rsidRDefault="00BF08C4" w:rsidP="002E1A05">
      <w:pPr>
        <w:pStyle w:val="Corpodetexto"/>
        <w:spacing w:after="0"/>
        <w:jc w:val="both"/>
        <w:rPr>
          <w:rFonts w:ascii="Arial" w:hAnsi="Arial" w:cs="Arial"/>
          <w:sz w:val="22"/>
          <w:szCs w:val="22"/>
        </w:rPr>
      </w:pPr>
    </w:p>
    <w:p w:rsidR="00BF08C4" w:rsidRPr="00A60088" w:rsidRDefault="00BF08C4" w:rsidP="002E1A05">
      <w:pPr>
        <w:pStyle w:val="Corpodetexto"/>
        <w:spacing w:after="0"/>
        <w:jc w:val="both"/>
        <w:rPr>
          <w:rFonts w:ascii="Arial" w:hAnsi="Arial" w:cs="Arial"/>
          <w:sz w:val="22"/>
          <w:szCs w:val="22"/>
        </w:rPr>
      </w:pPr>
      <w:r w:rsidRPr="00A60088">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10.2. A recusa da </w:t>
      </w:r>
      <w:r w:rsidRPr="00A60088">
        <w:rPr>
          <w:rFonts w:ascii="Arial" w:hAnsi="Arial" w:cs="Arial"/>
          <w:b/>
          <w:bCs/>
          <w:sz w:val="22"/>
          <w:szCs w:val="22"/>
        </w:rPr>
        <w:t>DETENTORA</w:t>
      </w:r>
      <w:r w:rsidRPr="00A60088">
        <w:rPr>
          <w:rFonts w:ascii="Arial" w:hAnsi="Arial" w:cs="Arial"/>
          <w:sz w:val="22"/>
          <w:szCs w:val="22"/>
        </w:rPr>
        <w:t xml:space="preserve"> em retirar a nota de empenho ou assinar o contrato caracteriza descumprimento de obrigações, podendo-lhe acarretar as sanções previstas. </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10.3. No caso previsto no subitem anterior, a critério da Administração, poderá ser celebrado contrato com as remanescentes, obedecida à ordem classificatória e</w:t>
      </w:r>
      <w:r w:rsidR="00583DBE">
        <w:rPr>
          <w:rFonts w:ascii="Arial" w:hAnsi="Arial" w:cs="Arial"/>
          <w:sz w:val="22"/>
          <w:szCs w:val="22"/>
        </w:rPr>
        <w:t xml:space="preserve"> preferencialmente</w:t>
      </w:r>
      <w:r w:rsidRPr="00A60088">
        <w:rPr>
          <w:rFonts w:ascii="Arial" w:hAnsi="Arial" w:cs="Arial"/>
          <w:sz w:val="22"/>
          <w:szCs w:val="22"/>
        </w:rPr>
        <w:t xml:space="preserve"> as mesmas condições oferecidas pela </w:t>
      </w:r>
      <w:r w:rsidRPr="00A60088">
        <w:rPr>
          <w:rFonts w:ascii="Arial" w:hAnsi="Arial" w:cs="Arial"/>
          <w:b/>
          <w:bCs/>
          <w:sz w:val="22"/>
          <w:szCs w:val="22"/>
        </w:rPr>
        <w:t>DETENTORA</w:t>
      </w:r>
      <w:r w:rsidRPr="00A60088">
        <w:rPr>
          <w:rFonts w:ascii="Arial" w:hAnsi="Arial" w:cs="Arial"/>
          <w:sz w:val="22"/>
          <w:szCs w:val="22"/>
        </w:rPr>
        <w:t>, inclusive quanto ao preço.</w:t>
      </w:r>
    </w:p>
    <w:p w:rsidR="00BF08C4" w:rsidRPr="00A60088" w:rsidRDefault="00BF08C4" w:rsidP="002E1A05">
      <w:pPr>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10.4. O eventual contrato resultante da presente Ata de Registro de Preços poderão ser alterados nos termos do artigo 65, da Lei Federal nº 8.666/93 e suas alterações.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sz w:val="22"/>
          <w:szCs w:val="22"/>
        </w:rPr>
      </w:pPr>
      <w:r w:rsidRPr="00A60088">
        <w:rPr>
          <w:rFonts w:ascii="Arial" w:hAnsi="Arial" w:cs="Arial"/>
          <w:b/>
          <w:bCs/>
          <w:sz w:val="22"/>
          <w:szCs w:val="22"/>
        </w:rPr>
        <w:t xml:space="preserve">CLÁUSULA DÉCIMA PRIMEIRA – </w:t>
      </w:r>
      <w:r w:rsidRPr="00A60088">
        <w:rPr>
          <w:rFonts w:ascii="Arial" w:hAnsi="Arial" w:cs="Arial"/>
          <w:b/>
          <w:sz w:val="22"/>
          <w:szCs w:val="22"/>
        </w:rPr>
        <w:t>PENALIDADES</w:t>
      </w:r>
    </w:p>
    <w:p w:rsidR="00BF08C4" w:rsidRPr="00A60088" w:rsidRDefault="00BF08C4" w:rsidP="002E1A05">
      <w:pPr>
        <w:autoSpaceDE w:val="0"/>
        <w:autoSpaceDN w:val="0"/>
        <w:adjustRightInd w:val="0"/>
        <w:jc w:val="both"/>
        <w:rPr>
          <w:rFonts w:ascii="Arial" w:hAnsi="Arial" w:cs="Arial"/>
          <w:b/>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11.1. São aplicáveis as sanções previstas no Capítulo IV da Lei Federal nº 8666/93,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 A licitante que não mantiver a </w:t>
      </w:r>
      <w:r w:rsidR="007562BB">
        <w:rPr>
          <w:rFonts w:ascii="Arial" w:hAnsi="Arial" w:cs="Arial"/>
          <w:bCs/>
          <w:iCs/>
          <w:sz w:val="22"/>
          <w:szCs w:val="22"/>
        </w:rPr>
        <w:t>proposta ou</w:t>
      </w:r>
      <w:r w:rsidRPr="00A60088">
        <w:rPr>
          <w:rFonts w:ascii="Arial" w:hAnsi="Arial" w:cs="Arial"/>
          <w:bCs/>
          <w:iCs/>
          <w:sz w:val="22"/>
          <w:szCs w:val="22"/>
        </w:rPr>
        <w:t xml:space="preserve"> fizer declaração falsa, estará sujeita à pena de suspensão de seu direito de licitar e contratar com a Administração, pelo prazo de até </w:t>
      </w:r>
      <w:r w:rsidR="00583DBE">
        <w:rPr>
          <w:rFonts w:ascii="Arial" w:hAnsi="Arial" w:cs="Arial"/>
          <w:bCs/>
          <w:iCs/>
          <w:sz w:val="22"/>
          <w:szCs w:val="22"/>
        </w:rPr>
        <w:t>dois anos</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583DBE" w:rsidRDefault="00BF08C4" w:rsidP="002E1A05">
      <w:pPr>
        <w:jc w:val="both"/>
        <w:rPr>
          <w:rFonts w:ascii="Arial" w:hAnsi="Arial" w:cs="Arial"/>
          <w:bCs/>
          <w:iCs/>
          <w:sz w:val="22"/>
          <w:szCs w:val="22"/>
        </w:rPr>
      </w:pPr>
      <w:r w:rsidRPr="00A60088">
        <w:rPr>
          <w:rFonts w:ascii="Arial" w:hAnsi="Arial" w:cs="Arial"/>
          <w:bCs/>
          <w:iCs/>
          <w:sz w:val="22"/>
          <w:szCs w:val="22"/>
        </w:rPr>
        <w:t>11.3. Será aplicada multa no valor de 2% (dois por cento) do valor estimado do fornecimento</w:t>
      </w:r>
      <w:r w:rsidR="00583DBE">
        <w:rPr>
          <w:rFonts w:ascii="Arial" w:hAnsi="Arial" w:cs="Arial"/>
          <w:bCs/>
          <w:iCs/>
          <w:sz w:val="22"/>
          <w:szCs w:val="22"/>
        </w:rPr>
        <w:t xml:space="preserve"> à licitante</w:t>
      </w:r>
      <w:r w:rsidRPr="00A60088">
        <w:rPr>
          <w:rFonts w:ascii="Arial" w:hAnsi="Arial" w:cs="Arial"/>
          <w:bCs/>
          <w:iCs/>
          <w:sz w:val="22"/>
          <w:szCs w:val="22"/>
        </w:rPr>
        <w:t xml:space="preserve"> cuja proposta tenha sido classificada em primeiro lugar e que venha a ser inabilitada por ter apresentado documentos que seguramente não ate</w:t>
      </w:r>
      <w:r w:rsidR="00583DBE">
        <w:rPr>
          <w:rFonts w:ascii="Arial" w:hAnsi="Arial" w:cs="Arial"/>
          <w:bCs/>
          <w:iCs/>
          <w:sz w:val="22"/>
          <w:szCs w:val="22"/>
        </w:rPr>
        <w:t>ndam as exigências deste edital.</w:t>
      </w:r>
      <w:r w:rsidRPr="00A60088">
        <w:rPr>
          <w:rFonts w:ascii="Arial" w:hAnsi="Arial" w:cs="Arial"/>
          <w:bCs/>
          <w:iCs/>
          <w:sz w:val="22"/>
          <w:szCs w:val="22"/>
        </w:rPr>
        <w:t xml:space="preserve"> </w:t>
      </w:r>
      <w:r w:rsidR="007562BB">
        <w:rPr>
          <w:rFonts w:ascii="Arial" w:hAnsi="Arial" w:cs="Arial"/>
          <w:bCs/>
          <w:iCs/>
          <w:sz w:val="22"/>
          <w:szCs w:val="22"/>
        </w:rPr>
        <w:t xml:space="preserve"> </w:t>
      </w:r>
    </w:p>
    <w:p w:rsidR="00583DBE" w:rsidRDefault="00583DBE"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w:t>
      </w:r>
      <w:proofErr w:type="spellStart"/>
      <w:r w:rsidRPr="00A60088">
        <w:rPr>
          <w:rFonts w:ascii="Arial" w:hAnsi="Arial" w:cs="Arial"/>
          <w:iCs/>
          <w:sz w:val="22"/>
          <w:szCs w:val="22"/>
        </w:rPr>
        <w:t>infringência</w:t>
      </w:r>
      <w:proofErr w:type="spellEnd"/>
      <w:r w:rsidRPr="00A60088">
        <w:rPr>
          <w:rFonts w:ascii="Arial" w:hAnsi="Arial" w:cs="Arial"/>
          <w:iCs/>
          <w:sz w:val="22"/>
          <w:szCs w:val="22"/>
        </w:rPr>
        <w:t xml:space="preserve"> de preceitos legais pertinentes, </w:t>
      </w:r>
      <w:proofErr w:type="gramStart"/>
      <w:r w:rsidRPr="00A60088">
        <w:rPr>
          <w:rFonts w:ascii="Arial" w:hAnsi="Arial" w:cs="Arial"/>
          <w:iCs/>
          <w:sz w:val="22"/>
          <w:szCs w:val="22"/>
        </w:rPr>
        <w:t>serão</w:t>
      </w:r>
      <w:proofErr w:type="gramEnd"/>
      <w:r w:rsidRPr="00A60088">
        <w:rPr>
          <w:rFonts w:ascii="Arial" w:hAnsi="Arial" w:cs="Arial"/>
          <w:iCs/>
          <w:sz w:val="22"/>
          <w:szCs w:val="22"/>
        </w:rPr>
        <w:t xml:space="preserve">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960208">
        <w:rPr>
          <w:rFonts w:ascii="Arial" w:hAnsi="Arial" w:cs="Arial"/>
          <w:iCs/>
          <w:sz w:val="22"/>
          <w:szCs w:val="22"/>
        </w:rPr>
        <w:t xml:space="preserve"> </w:t>
      </w:r>
      <w:r w:rsidRPr="00A60088">
        <w:rPr>
          <w:rFonts w:ascii="Arial" w:hAnsi="Arial" w:cs="Arial"/>
          <w:iCs/>
          <w:sz w:val="22"/>
          <w:szCs w:val="22"/>
        </w:rPr>
        <w:t>proponente(s) vencedora(s) concorrida diretamente, ocorrência que será registrada no Cadastro de Fornecedores da Prefeitura de Pouso Alegre;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IV – na hipótese de rescisão do contrato, além da aplicação da multa correspondente, aplicar-se-á suspensão ao direito de licitar com a Prefeitura de Pouso Alegre, bem como o impedimento de com ela contratar,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suspensão temporária de participação em licitações e impedimento de contratar com a Prefeitura Municipal de Pouso alegre,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 de Pouso Alegre;</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11.5. As sanções são independentes e a aplicação de uma não exclui a aplicação das outras.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SEGUNDA - DO FORO</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Fica eleito o foro da cidade de Pouso Alegre, para dirimir eventuais dúvidas e/ou conflitos originados pela presente Ata e pelo futuro contrato, com renúncia a quaisquer outros por mais privilegiados que possam ser.</w:t>
      </w:r>
    </w:p>
    <w:p w:rsidR="00BF08C4" w:rsidRPr="00A60088" w:rsidRDefault="00BF08C4" w:rsidP="002E1A05">
      <w:pPr>
        <w:widowControl w:val="0"/>
        <w:tabs>
          <w:tab w:val="left" w:leader="dot" w:pos="1478"/>
          <w:tab w:val="left" w:leader="dot" w:pos="3302"/>
        </w:tabs>
        <w:autoSpaceDE w:val="0"/>
        <w:autoSpaceDN w:val="0"/>
        <w:adjustRightInd w:val="0"/>
        <w:rPr>
          <w:rFonts w:ascii="Arial" w:hAnsi="Arial" w:cs="Arial"/>
          <w:sz w:val="22"/>
          <w:szCs w:val="22"/>
        </w:rPr>
      </w:pPr>
    </w:p>
    <w:p w:rsidR="00BF08C4"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9A3C50" w:rsidRDefault="009A3C50"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A60088"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sidRPr="00A60088">
        <w:rPr>
          <w:rFonts w:ascii="Arial" w:hAnsi="Arial" w:cs="Arial"/>
          <w:sz w:val="22"/>
          <w:szCs w:val="22"/>
        </w:rPr>
        <w:t>Pouso Alegre</w:t>
      </w:r>
      <w:r w:rsidR="009878AB">
        <w:rPr>
          <w:rFonts w:ascii="Arial" w:hAnsi="Arial" w:cs="Arial"/>
          <w:sz w:val="22"/>
          <w:szCs w:val="22"/>
        </w:rPr>
        <w:t>/</w:t>
      </w:r>
      <w:proofErr w:type="gramStart"/>
      <w:r w:rsidR="004901A4">
        <w:rPr>
          <w:rFonts w:ascii="Arial" w:hAnsi="Arial" w:cs="Arial"/>
          <w:sz w:val="22"/>
          <w:szCs w:val="22"/>
        </w:rPr>
        <w:t>M</w:t>
      </w:r>
      <w:r w:rsidR="009878AB">
        <w:rPr>
          <w:rFonts w:ascii="Arial" w:hAnsi="Arial" w:cs="Arial"/>
          <w:sz w:val="22"/>
          <w:szCs w:val="22"/>
        </w:rPr>
        <w:t>G ...</w:t>
      </w:r>
      <w:proofErr w:type="gramEnd"/>
      <w:r w:rsidR="009878AB">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de</w:t>
      </w:r>
      <w:proofErr w:type="gramEnd"/>
      <w:r w:rsidRPr="00A60088">
        <w:rPr>
          <w:rFonts w:ascii="Arial" w:hAnsi="Arial" w:cs="Arial"/>
          <w:sz w:val="22"/>
          <w:szCs w:val="22"/>
        </w:rPr>
        <w:t xml:space="preserve"> .....</w:t>
      </w:r>
      <w:r w:rsidR="009878AB">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de</w:t>
      </w:r>
      <w:proofErr w:type="gramEnd"/>
      <w:r w:rsidRPr="00A60088">
        <w:rPr>
          <w:rFonts w:ascii="Arial" w:hAnsi="Arial" w:cs="Arial"/>
          <w:sz w:val="22"/>
          <w:szCs w:val="22"/>
        </w:rPr>
        <w:t xml:space="preserve"> </w:t>
      </w:r>
      <w:r w:rsidR="00FE183F">
        <w:rPr>
          <w:rFonts w:ascii="Arial" w:hAnsi="Arial" w:cs="Arial"/>
          <w:sz w:val="22"/>
          <w:szCs w:val="22"/>
        </w:rPr>
        <w:t>2015</w:t>
      </w:r>
      <w:r w:rsidRPr="00A60088">
        <w:rPr>
          <w:rFonts w:ascii="Arial" w:hAnsi="Arial" w:cs="Arial"/>
          <w:sz w:val="22"/>
          <w:szCs w:val="22"/>
        </w:rPr>
        <w:t>.</w:t>
      </w:r>
    </w:p>
    <w:p w:rsidR="00BF08C4"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9A3C50" w:rsidRDefault="009A3C50"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9A3C50" w:rsidRPr="00A60088" w:rsidRDefault="009A3C50"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Default="00BF08C4" w:rsidP="002E1A05">
      <w:pPr>
        <w:rPr>
          <w:rFonts w:ascii="Arial" w:hAnsi="Arial" w:cs="Arial"/>
          <w:b/>
          <w:bCs/>
          <w:sz w:val="22"/>
          <w:szCs w:val="22"/>
        </w:rPr>
      </w:pPr>
    </w:p>
    <w:p w:rsidR="00BF08C4" w:rsidRDefault="00BF08C4" w:rsidP="002E1A05">
      <w:pPr>
        <w:rPr>
          <w:rFonts w:ascii="Arial" w:hAnsi="Arial" w:cs="Arial"/>
          <w:b/>
          <w:bCs/>
          <w:sz w:val="22"/>
          <w:szCs w:val="22"/>
        </w:rPr>
      </w:pPr>
    </w:p>
    <w:p w:rsidR="00BF08C4" w:rsidRDefault="008D422F" w:rsidP="004D4DED">
      <w:pPr>
        <w:pStyle w:val="Ttulo5"/>
        <w:spacing w:before="0" w:after="0"/>
        <w:jc w:val="center"/>
        <w:rPr>
          <w:rFonts w:ascii="Arial" w:hAnsi="Arial" w:cs="Arial"/>
          <w:bCs w:val="0"/>
          <w:iCs w:val="0"/>
          <w:sz w:val="22"/>
          <w:szCs w:val="22"/>
        </w:rPr>
      </w:pPr>
      <w:r>
        <w:rPr>
          <w:rFonts w:ascii="Arial" w:hAnsi="Arial" w:cs="Arial"/>
          <w:bCs w:val="0"/>
          <w:iCs w:val="0"/>
          <w:sz w:val="22"/>
          <w:szCs w:val="22"/>
        </w:rPr>
        <w:t>SECRETÁRIO MUNICIPAL DE SAÚDE</w:t>
      </w:r>
    </w:p>
    <w:p w:rsidR="00BF08C4" w:rsidRDefault="00BF08C4" w:rsidP="00DB3773"/>
    <w:p w:rsidR="00BF08C4" w:rsidRDefault="00BF08C4" w:rsidP="00DB3773"/>
    <w:p w:rsidR="00BF08C4" w:rsidRPr="00DB3773" w:rsidRDefault="00BF08C4" w:rsidP="00DB3773"/>
    <w:p w:rsidR="00BF08C4" w:rsidRPr="00A60088" w:rsidRDefault="00BF08C4" w:rsidP="002E1A05">
      <w:pPr>
        <w:rPr>
          <w:rFonts w:ascii="Arial" w:eastAsia="Arial Unicode MS" w:hAnsi="Arial" w:cs="Arial"/>
          <w:sz w:val="22"/>
          <w:szCs w:val="22"/>
        </w:rPr>
      </w:pPr>
    </w:p>
    <w:p w:rsidR="00BF08C4" w:rsidRPr="00A60088" w:rsidRDefault="00BF08C4" w:rsidP="002E1A05">
      <w:pPr>
        <w:jc w:val="center"/>
        <w:rPr>
          <w:rFonts w:ascii="Arial" w:eastAsia="MS Mincho" w:hAnsi="Arial" w:cs="Arial"/>
          <w:b/>
          <w:bCs/>
          <w:sz w:val="22"/>
          <w:szCs w:val="22"/>
        </w:rPr>
      </w:pPr>
      <w:r w:rsidRPr="00A60088">
        <w:rPr>
          <w:rFonts w:ascii="Arial" w:hAnsi="Arial" w:cs="Arial"/>
          <w:b/>
          <w:bCs/>
          <w:sz w:val="22"/>
          <w:szCs w:val="22"/>
        </w:rPr>
        <w:t>DETENTORA/CONTRATADA</w:t>
      </w:r>
    </w:p>
    <w:p w:rsidR="00BF08C4" w:rsidRDefault="00BF08C4" w:rsidP="00F2243E">
      <w:pPr>
        <w:rPr>
          <w:rFonts w:ascii="Arial" w:hAnsi="Arial" w:cs="Arial"/>
          <w:b/>
          <w:bCs/>
          <w:sz w:val="22"/>
          <w:szCs w:val="22"/>
          <w:u w:val="single"/>
        </w:rPr>
      </w:pPr>
      <w:r>
        <w:rPr>
          <w:rFonts w:ascii="Arial" w:hAnsi="Arial" w:cs="Arial"/>
          <w:b/>
          <w:bCs/>
          <w:sz w:val="22"/>
          <w:szCs w:val="22"/>
          <w:u w:val="single"/>
        </w:rPr>
        <w:br w:type="page"/>
      </w:r>
    </w:p>
    <w:p w:rsidR="00BF08C4" w:rsidRPr="00A60088" w:rsidRDefault="00BF08C4" w:rsidP="002E1A05">
      <w:pPr>
        <w:widowControl w:val="0"/>
        <w:autoSpaceDE w:val="0"/>
        <w:autoSpaceDN w:val="0"/>
        <w:adjustRightInd w:val="0"/>
        <w:jc w:val="center"/>
        <w:rPr>
          <w:rFonts w:ascii="Arial" w:hAnsi="Arial" w:cs="Arial"/>
          <w:b/>
          <w:bCs/>
          <w:sz w:val="22"/>
          <w:szCs w:val="22"/>
          <w:u w:val="single"/>
        </w:rPr>
      </w:pPr>
      <w:proofErr w:type="gramStart"/>
      <w:r>
        <w:rPr>
          <w:rFonts w:ascii="Arial" w:hAnsi="Arial" w:cs="Arial"/>
          <w:b/>
          <w:bCs/>
          <w:sz w:val="22"/>
          <w:szCs w:val="22"/>
          <w:u w:val="single"/>
        </w:rPr>
        <w:t>A</w:t>
      </w:r>
      <w:r w:rsidRPr="00A60088">
        <w:rPr>
          <w:rFonts w:ascii="Arial" w:hAnsi="Arial" w:cs="Arial"/>
          <w:b/>
          <w:bCs/>
          <w:sz w:val="22"/>
          <w:szCs w:val="22"/>
          <w:u w:val="single"/>
        </w:rPr>
        <w:t>NEXO VI</w:t>
      </w:r>
      <w:proofErr w:type="gramEnd"/>
    </w:p>
    <w:p w:rsidR="00BF08C4" w:rsidRPr="00A60088" w:rsidRDefault="00BF08C4" w:rsidP="002E1A05">
      <w:pPr>
        <w:widowControl w:val="0"/>
        <w:autoSpaceDE w:val="0"/>
        <w:autoSpaceDN w:val="0"/>
        <w:adjustRightInd w:val="0"/>
        <w:jc w:val="center"/>
        <w:rPr>
          <w:rFonts w:ascii="Arial" w:hAnsi="Arial" w:cs="Arial"/>
          <w:b/>
          <w:bCs/>
          <w:sz w:val="22"/>
          <w:szCs w:val="22"/>
        </w:rPr>
      </w:pPr>
    </w:p>
    <w:p w:rsidR="00BF08C4" w:rsidRPr="00A60088" w:rsidRDefault="00BF08C4" w:rsidP="002E1A05">
      <w:pPr>
        <w:widowControl w:val="0"/>
        <w:autoSpaceDE w:val="0"/>
        <w:autoSpaceDN w:val="0"/>
        <w:adjustRightInd w:val="0"/>
        <w:jc w:val="center"/>
        <w:rPr>
          <w:rFonts w:ascii="Arial" w:hAnsi="Arial" w:cs="Arial"/>
          <w:b/>
          <w:bCs/>
          <w:sz w:val="22"/>
          <w:szCs w:val="22"/>
        </w:rPr>
      </w:pPr>
      <w:r w:rsidRPr="00A60088">
        <w:rPr>
          <w:rFonts w:ascii="Arial" w:hAnsi="Arial" w:cs="Arial"/>
          <w:b/>
          <w:bCs/>
          <w:sz w:val="22"/>
          <w:szCs w:val="22"/>
        </w:rPr>
        <w:t>MINUTA DO CONTRATO</w:t>
      </w:r>
    </w:p>
    <w:p w:rsidR="00BF08C4" w:rsidRPr="00A60088"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widowControl w:val="0"/>
        <w:autoSpaceDE w:val="0"/>
        <w:autoSpaceDN w:val="0"/>
        <w:adjustRightInd w:val="0"/>
        <w:jc w:val="center"/>
        <w:rPr>
          <w:rFonts w:ascii="Arial" w:hAnsi="Arial" w:cs="Arial"/>
          <w:b/>
          <w:sz w:val="22"/>
          <w:szCs w:val="22"/>
        </w:rPr>
      </w:pPr>
      <w:r w:rsidRPr="00A60088">
        <w:rPr>
          <w:rFonts w:ascii="Arial" w:hAnsi="Arial" w:cs="Arial"/>
          <w:b/>
          <w:sz w:val="22"/>
          <w:szCs w:val="22"/>
        </w:rPr>
        <w:t>TERMO DE CONTRATO DE EXPECTATIVA N°</w:t>
      </w:r>
      <w:r w:rsidR="009A3C50">
        <w:rPr>
          <w:rFonts w:ascii="Arial" w:hAnsi="Arial" w:cs="Arial"/>
          <w:b/>
          <w:sz w:val="22"/>
          <w:szCs w:val="22"/>
        </w:rPr>
        <w:t xml:space="preserve"> XX</w:t>
      </w:r>
      <w:r w:rsidRPr="00A60088">
        <w:rPr>
          <w:rFonts w:ascii="Arial" w:hAnsi="Arial" w:cs="Arial"/>
          <w:b/>
          <w:sz w:val="22"/>
          <w:szCs w:val="22"/>
        </w:rPr>
        <w:t>/</w:t>
      </w:r>
      <w:r w:rsidR="00FE183F">
        <w:rPr>
          <w:rFonts w:ascii="Arial" w:hAnsi="Arial" w:cs="Arial"/>
          <w:b/>
          <w:sz w:val="22"/>
          <w:szCs w:val="22"/>
        </w:rPr>
        <w:t>2015</w:t>
      </w:r>
    </w:p>
    <w:p w:rsidR="00BF08C4" w:rsidRPr="00A60088" w:rsidRDefault="00BF08C4" w:rsidP="002E1A05">
      <w:pPr>
        <w:widowControl w:val="0"/>
        <w:autoSpaceDE w:val="0"/>
        <w:autoSpaceDN w:val="0"/>
        <w:adjustRightInd w:val="0"/>
        <w:rPr>
          <w:rFonts w:ascii="Arial" w:hAnsi="Arial" w:cs="Arial"/>
          <w:sz w:val="22"/>
          <w:szCs w:val="22"/>
        </w:rPr>
      </w:pPr>
    </w:p>
    <w:p w:rsidR="004901A4" w:rsidRDefault="004901A4" w:rsidP="002E1A05">
      <w:pPr>
        <w:rPr>
          <w:rFonts w:ascii="Arial" w:hAnsi="Arial" w:cs="Arial"/>
          <w:b/>
          <w:sz w:val="22"/>
          <w:szCs w:val="22"/>
        </w:rPr>
      </w:pPr>
      <w:r>
        <w:rPr>
          <w:rFonts w:ascii="Arial" w:hAnsi="Arial" w:cs="Arial"/>
          <w:b/>
          <w:sz w:val="22"/>
          <w:szCs w:val="22"/>
        </w:rPr>
        <w:t xml:space="preserve">PROCESSO DE COMPRA: </w:t>
      </w:r>
      <w:r w:rsidR="007562BB">
        <w:rPr>
          <w:rFonts w:ascii="Arial" w:hAnsi="Arial" w:cs="Arial"/>
          <w:b/>
          <w:sz w:val="22"/>
          <w:szCs w:val="22"/>
        </w:rPr>
        <w:t>4192/2015</w:t>
      </w:r>
    </w:p>
    <w:p w:rsidR="004901A4" w:rsidRDefault="004901A4" w:rsidP="002E1A05">
      <w:pPr>
        <w:rPr>
          <w:rFonts w:ascii="Arial" w:hAnsi="Arial" w:cs="Arial"/>
          <w:b/>
          <w:sz w:val="22"/>
          <w:szCs w:val="22"/>
        </w:rPr>
      </w:pPr>
    </w:p>
    <w:p w:rsidR="00BF08C4" w:rsidRDefault="00BF08C4" w:rsidP="002E1A05">
      <w:pPr>
        <w:rPr>
          <w:rFonts w:ascii="Arial" w:hAnsi="Arial" w:cs="Arial"/>
          <w:b/>
          <w:sz w:val="22"/>
          <w:szCs w:val="22"/>
        </w:rPr>
      </w:pPr>
      <w:r w:rsidRPr="00A60088">
        <w:rPr>
          <w:rFonts w:ascii="Arial" w:hAnsi="Arial" w:cs="Arial"/>
          <w:b/>
          <w:sz w:val="22"/>
          <w:szCs w:val="22"/>
        </w:rPr>
        <w:t>P</w:t>
      </w:r>
      <w:r>
        <w:rPr>
          <w:rFonts w:ascii="Arial" w:hAnsi="Arial" w:cs="Arial"/>
          <w:b/>
          <w:sz w:val="22"/>
          <w:szCs w:val="22"/>
        </w:rPr>
        <w:t>REGÃO PRESENCIAL</w:t>
      </w:r>
      <w:r w:rsidR="00960208">
        <w:rPr>
          <w:rFonts w:ascii="Arial" w:hAnsi="Arial" w:cs="Arial"/>
          <w:b/>
          <w:sz w:val="22"/>
          <w:szCs w:val="22"/>
        </w:rPr>
        <w:t xml:space="preserve"> </w:t>
      </w:r>
      <w:r>
        <w:rPr>
          <w:rFonts w:ascii="Arial" w:hAnsi="Arial" w:cs="Arial"/>
          <w:b/>
          <w:sz w:val="22"/>
          <w:szCs w:val="22"/>
        </w:rPr>
        <w:t>N</w:t>
      </w:r>
      <w:r w:rsidRPr="00A60088">
        <w:rPr>
          <w:rFonts w:ascii="Arial" w:hAnsi="Arial" w:cs="Arial"/>
          <w:b/>
          <w:sz w:val="22"/>
          <w:szCs w:val="22"/>
        </w:rPr>
        <w:t xml:space="preserve">º </w:t>
      </w:r>
      <w:r w:rsidR="00FE183F">
        <w:rPr>
          <w:rFonts w:ascii="Arial" w:hAnsi="Arial" w:cs="Arial"/>
          <w:b/>
          <w:sz w:val="22"/>
          <w:szCs w:val="22"/>
        </w:rPr>
        <w:t>77/2015</w:t>
      </w:r>
    </w:p>
    <w:p w:rsidR="00BF08C4" w:rsidRPr="00A60088" w:rsidRDefault="00BF08C4" w:rsidP="002E1A05">
      <w:pPr>
        <w:rPr>
          <w:rFonts w:ascii="Arial" w:hAnsi="Arial" w:cs="Arial"/>
          <w:b/>
          <w:sz w:val="22"/>
          <w:szCs w:val="22"/>
        </w:rPr>
      </w:pPr>
    </w:p>
    <w:p w:rsidR="00BF08C4" w:rsidRPr="00A60088" w:rsidRDefault="00BF08C4" w:rsidP="002E1A05">
      <w:pPr>
        <w:rPr>
          <w:rFonts w:ascii="Arial" w:hAnsi="Arial" w:cs="Arial"/>
          <w:b/>
          <w:sz w:val="22"/>
          <w:szCs w:val="22"/>
        </w:rPr>
      </w:pPr>
      <w:r w:rsidRPr="00A60088">
        <w:rPr>
          <w:rFonts w:ascii="Arial" w:hAnsi="Arial" w:cs="Arial"/>
          <w:b/>
          <w:bCs/>
          <w:sz w:val="22"/>
          <w:szCs w:val="22"/>
        </w:rPr>
        <w:t>CONTRATANTE</w:t>
      </w:r>
      <w:r w:rsidRPr="00A60088">
        <w:rPr>
          <w:rFonts w:ascii="Arial" w:hAnsi="Arial" w:cs="Arial"/>
          <w:b/>
          <w:sz w:val="22"/>
          <w:szCs w:val="22"/>
        </w:rPr>
        <w:t xml:space="preserve">: </w:t>
      </w:r>
      <w:r w:rsidRPr="009A3C50">
        <w:rPr>
          <w:rFonts w:ascii="Arial" w:hAnsi="Arial" w:cs="Arial"/>
          <w:sz w:val="22"/>
          <w:szCs w:val="22"/>
        </w:rPr>
        <w:t>PREFEITURA MUNICIPAL DE POUSO ALEGRE</w:t>
      </w:r>
      <w:r w:rsidR="009A3C50" w:rsidRPr="009A3C50">
        <w:rPr>
          <w:rFonts w:ascii="Arial" w:hAnsi="Arial" w:cs="Arial"/>
          <w:sz w:val="22"/>
          <w:szCs w:val="22"/>
        </w:rPr>
        <w:t>/MG</w:t>
      </w:r>
    </w:p>
    <w:p w:rsidR="00BF08C4" w:rsidRDefault="00BF08C4" w:rsidP="002E1A05">
      <w:pPr>
        <w:rPr>
          <w:rFonts w:ascii="Arial" w:hAnsi="Arial" w:cs="Arial"/>
          <w:b/>
          <w:bCs/>
          <w:sz w:val="22"/>
          <w:szCs w:val="22"/>
        </w:rPr>
      </w:pPr>
    </w:p>
    <w:p w:rsidR="00BF08C4" w:rsidRPr="00A60088" w:rsidRDefault="00BF08C4" w:rsidP="002E1A05">
      <w:pPr>
        <w:rPr>
          <w:rFonts w:ascii="Arial" w:hAnsi="Arial" w:cs="Arial"/>
          <w:b/>
          <w:sz w:val="22"/>
          <w:szCs w:val="22"/>
        </w:rPr>
      </w:pPr>
      <w:r w:rsidRPr="00A60088">
        <w:rPr>
          <w:rFonts w:ascii="Arial" w:hAnsi="Arial" w:cs="Arial"/>
          <w:b/>
          <w:bCs/>
          <w:sz w:val="22"/>
          <w:szCs w:val="22"/>
        </w:rPr>
        <w:t>CONTRATADA</w:t>
      </w:r>
      <w:r w:rsidRPr="00A60088">
        <w:rPr>
          <w:rFonts w:ascii="Arial" w:hAnsi="Arial" w:cs="Arial"/>
          <w:b/>
          <w:sz w:val="22"/>
          <w:szCs w:val="22"/>
        </w:rPr>
        <w:t xml:space="preserve">: </w:t>
      </w:r>
    </w:p>
    <w:p w:rsidR="00BF08C4" w:rsidRPr="00A60088" w:rsidRDefault="00BF08C4" w:rsidP="002E1A05">
      <w:pPr>
        <w:jc w:val="center"/>
        <w:rPr>
          <w:rFonts w:ascii="Arial" w:hAnsi="Arial" w:cs="Arial"/>
          <w:b/>
          <w:bCs/>
          <w:sz w:val="22"/>
          <w:szCs w:val="22"/>
        </w:rPr>
      </w:pPr>
    </w:p>
    <w:p w:rsidR="00BF08C4" w:rsidRPr="00A60088" w:rsidRDefault="00BF08C4" w:rsidP="002E1A05">
      <w:pPr>
        <w:jc w:val="both"/>
        <w:rPr>
          <w:rFonts w:ascii="Arial" w:hAnsi="Arial" w:cs="Arial"/>
          <w:sz w:val="22"/>
          <w:szCs w:val="22"/>
        </w:rPr>
      </w:pPr>
      <w:proofErr w:type="gramStart"/>
      <w:r w:rsidRPr="00A60088">
        <w:rPr>
          <w:rFonts w:ascii="Arial" w:hAnsi="Arial" w:cs="Arial"/>
          <w:sz w:val="22"/>
          <w:szCs w:val="22"/>
        </w:rPr>
        <w:t>Aos ...</w:t>
      </w:r>
      <w:proofErr w:type="gramEnd"/>
      <w:r w:rsidRPr="00A60088">
        <w:rPr>
          <w:rFonts w:ascii="Arial" w:hAnsi="Arial" w:cs="Arial"/>
          <w:sz w:val="22"/>
          <w:szCs w:val="22"/>
        </w:rPr>
        <w:t xml:space="preserve">.... </w:t>
      </w:r>
      <w:proofErr w:type="gramStart"/>
      <w:r w:rsidRPr="00A60088">
        <w:rPr>
          <w:rFonts w:ascii="Arial" w:hAnsi="Arial" w:cs="Arial"/>
          <w:sz w:val="22"/>
          <w:szCs w:val="22"/>
        </w:rPr>
        <w:t>dias</w:t>
      </w:r>
      <w:proofErr w:type="gramEnd"/>
      <w:r w:rsidRPr="00A60088">
        <w:rPr>
          <w:rFonts w:ascii="Arial" w:hAnsi="Arial" w:cs="Arial"/>
          <w:sz w:val="22"/>
          <w:szCs w:val="22"/>
        </w:rPr>
        <w:t xml:space="preserve"> do mês de ....</w:t>
      </w:r>
      <w:r w:rsidR="009878AB">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do</w:t>
      </w:r>
      <w:proofErr w:type="gramEnd"/>
      <w:r w:rsidRPr="00A60088">
        <w:rPr>
          <w:rFonts w:ascii="Arial" w:hAnsi="Arial" w:cs="Arial"/>
          <w:sz w:val="22"/>
          <w:szCs w:val="22"/>
        </w:rPr>
        <w:t xml:space="preserve"> ano de</w:t>
      </w:r>
      <w:r w:rsidR="009878AB">
        <w:rPr>
          <w:rFonts w:ascii="Arial" w:hAnsi="Arial" w:cs="Arial"/>
          <w:sz w:val="22"/>
          <w:szCs w:val="22"/>
        </w:rPr>
        <w:t xml:space="preserve"> </w:t>
      </w:r>
      <w:r w:rsidR="00FE183F">
        <w:rPr>
          <w:rFonts w:ascii="Arial" w:hAnsi="Arial" w:cs="Arial"/>
          <w:sz w:val="22"/>
          <w:szCs w:val="22"/>
        </w:rPr>
        <w:t>2015</w:t>
      </w:r>
      <w:r w:rsidRPr="00A60088">
        <w:rPr>
          <w:rFonts w:ascii="Arial" w:hAnsi="Arial" w:cs="Arial"/>
          <w:sz w:val="22"/>
          <w:szCs w:val="22"/>
        </w:rPr>
        <w:t xml:space="preserve"> </w:t>
      </w:r>
      <w:r w:rsidR="009878AB">
        <w:rPr>
          <w:rFonts w:ascii="Arial" w:hAnsi="Arial" w:cs="Arial"/>
          <w:sz w:val="22"/>
          <w:szCs w:val="22"/>
        </w:rPr>
        <w:t>(</w:t>
      </w:r>
      <w:r w:rsidR="007562BB">
        <w:rPr>
          <w:rFonts w:ascii="Arial" w:hAnsi="Arial" w:cs="Arial"/>
          <w:sz w:val="22"/>
          <w:szCs w:val="22"/>
        </w:rPr>
        <w:t>dois mil e quinze</w:t>
      </w:r>
      <w:r w:rsidR="009878AB">
        <w:rPr>
          <w:rFonts w:ascii="Arial" w:hAnsi="Arial" w:cs="Arial"/>
          <w:sz w:val="22"/>
          <w:szCs w:val="22"/>
        </w:rPr>
        <w:t>)</w:t>
      </w:r>
      <w:r w:rsidRPr="00A60088">
        <w:rPr>
          <w:rFonts w:ascii="Arial" w:hAnsi="Arial" w:cs="Arial"/>
          <w:sz w:val="22"/>
          <w:szCs w:val="22"/>
        </w:rPr>
        <w:t xml:space="preserve">, nesta cidade de Pouso Alegre, Estado de Minas Gerais, as partes de um lado a </w:t>
      </w:r>
      <w:r w:rsidRPr="00A60088">
        <w:rPr>
          <w:rFonts w:ascii="Arial" w:hAnsi="Arial" w:cs="Arial"/>
          <w:b/>
          <w:bCs/>
          <w:sz w:val="22"/>
          <w:szCs w:val="22"/>
        </w:rPr>
        <w:t>PREFEITURA MUNICIPAL</w:t>
      </w:r>
      <w:r w:rsidR="004901A4">
        <w:rPr>
          <w:rFonts w:ascii="Arial" w:hAnsi="Arial" w:cs="Arial"/>
          <w:b/>
          <w:bCs/>
          <w:sz w:val="22"/>
          <w:szCs w:val="22"/>
        </w:rPr>
        <w:t xml:space="preserve"> </w:t>
      </w:r>
      <w:r w:rsidRPr="00A60088">
        <w:rPr>
          <w:rFonts w:ascii="Arial" w:hAnsi="Arial" w:cs="Arial"/>
          <w:b/>
          <w:bCs/>
          <w:sz w:val="22"/>
          <w:szCs w:val="22"/>
        </w:rPr>
        <w:t>DE POUSO ALEGRE</w:t>
      </w:r>
      <w:r w:rsidR="009878AB">
        <w:rPr>
          <w:rFonts w:ascii="Arial" w:hAnsi="Arial" w:cs="Arial"/>
          <w:b/>
          <w:bCs/>
          <w:sz w:val="22"/>
          <w:szCs w:val="22"/>
        </w:rPr>
        <w:t>/MG</w:t>
      </w:r>
      <w:r w:rsidRPr="00A60088">
        <w:rPr>
          <w:rFonts w:ascii="Arial" w:hAnsi="Arial" w:cs="Arial"/>
          <w:b/>
          <w:bCs/>
          <w:sz w:val="22"/>
          <w:szCs w:val="22"/>
        </w:rPr>
        <w:t xml:space="preserve">, </w:t>
      </w:r>
      <w:r w:rsidRPr="00A60088">
        <w:rPr>
          <w:rFonts w:ascii="Arial" w:hAnsi="Arial" w:cs="Arial"/>
          <w:sz w:val="22"/>
          <w:szCs w:val="22"/>
        </w:rPr>
        <w:t>pessoa jurídica de direito público interno, sediada na</w:t>
      </w:r>
      <w:r w:rsidR="004901A4">
        <w:rPr>
          <w:rFonts w:ascii="Arial" w:hAnsi="Arial" w:cs="Arial"/>
          <w:sz w:val="22"/>
          <w:szCs w:val="22"/>
        </w:rPr>
        <w:t xml:space="preserve"> Rua d</w:t>
      </w:r>
      <w:r w:rsidR="009878AB">
        <w:rPr>
          <w:rFonts w:ascii="Arial" w:hAnsi="Arial" w:cs="Arial"/>
          <w:sz w:val="22"/>
          <w:szCs w:val="22"/>
        </w:rPr>
        <w:t xml:space="preserve">os Carijós nº 45, Centro, </w:t>
      </w:r>
      <w:r w:rsidRPr="00A60088">
        <w:rPr>
          <w:rFonts w:ascii="Arial" w:hAnsi="Arial" w:cs="Arial"/>
          <w:sz w:val="22"/>
          <w:szCs w:val="22"/>
        </w:rPr>
        <w:t xml:space="preserve">cadastrada junto ao Cadastro Nacional de Pessoa Jurídica do Ministério da Fazenda CNPJ sob nº </w:t>
      </w:r>
      <w:r w:rsidR="009878AB">
        <w:rPr>
          <w:rFonts w:ascii="Arial" w:hAnsi="Arial" w:cs="Arial"/>
          <w:sz w:val="22"/>
          <w:szCs w:val="22"/>
        </w:rPr>
        <w:t>18.675.983/0001-21</w:t>
      </w:r>
      <w:r w:rsidRPr="00A60088">
        <w:rPr>
          <w:rFonts w:ascii="Arial" w:hAnsi="Arial" w:cs="Arial"/>
          <w:sz w:val="22"/>
          <w:szCs w:val="22"/>
        </w:rPr>
        <w:t>, neste ato representada pel</w:t>
      </w:r>
      <w:r w:rsidR="009878AB">
        <w:rPr>
          <w:rFonts w:ascii="Arial" w:hAnsi="Arial" w:cs="Arial"/>
          <w:sz w:val="22"/>
          <w:szCs w:val="22"/>
        </w:rPr>
        <w:t>a</w:t>
      </w:r>
      <w:r w:rsidRPr="00A60088">
        <w:rPr>
          <w:rFonts w:ascii="Arial" w:hAnsi="Arial" w:cs="Arial"/>
          <w:sz w:val="22"/>
          <w:szCs w:val="22"/>
        </w:rPr>
        <w:t xml:space="preserve"> </w:t>
      </w:r>
      <w:r w:rsidR="008D422F">
        <w:rPr>
          <w:rFonts w:ascii="Arial" w:hAnsi="Arial" w:cs="Arial"/>
          <w:sz w:val="22"/>
          <w:szCs w:val="22"/>
        </w:rPr>
        <w:t>Secretário Municipal de Saúde</w:t>
      </w:r>
      <w:r w:rsidR="009878AB">
        <w:rPr>
          <w:rFonts w:ascii="Arial" w:hAnsi="Arial" w:cs="Arial"/>
          <w:sz w:val="22"/>
          <w:szCs w:val="22"/>
        </w:rPr>
        <w:t xml:space="preserve"> </w:t>
      </w:r>
      <w:r w:rsidR="004901A4">
        <w:rPr>
          <w:rFonts w:ascii="Arial" w:hAnsi="Arial" w:cs="Arial"/>
          <w:b/>
          <w:sz w:val="22"/>
          <w:szCs w:val="22"/>
        </w:rPr>
        <w:t>Dr</w:t>
      </w:r>
      <w:r w:rsidR="009878AB">
        <w:rPr>
          <w:rFonts w:ascii="Arial" w:hAnsi="Arial" w:cs="Arial"/>
          <w:b/>
          <w:sz w:val="22"/>
          <w:szCs w:val="22"/>
        </w:rPr>
        <w:t>. .........................................</w:t>
      </w:r>
      <w:r w:rsidRPr="00A60088">
        <w:rPr>
          <w:rFonts w:ascii="Arial" w:hAnsi="Arial" w:cs="Arial"/>
          <w:sz w:val="22"/>
          <w:szCs w:val="22"/>
        </w:rPr>
        <w:t xml:space="preserve">, brasileiro, casado, portador da Cédula de Identidade RG nº </w:t>
      </w:r>
      <w:r w:rsidR="009878AB">
        <w:rPr>
          <w:rFonts w:ascii="Arial" w:hAnsi="Arial" w:cs="Arial"/>
          <w:sz w:val="22"/>
          <w:szCs w:val="22"/>
        </w:rPr>
        <w:t>..................</w:t>
      </w:r>
      <w:r w:rsidRPr="00A60088">
        <w:rPr>
          <w:rFonts w:ascii="Arial" w:hAnsi="Arial" w:cs="Arial"/>
          <w:sz w:val="22"/>
          <w:szCs w:val="22"/>
        </w:rPr>
        <w:t xml:space="preserve">............, devidamente inscrito junto ao Cadastro de Pessoas Físicas do Ministério da Fazenda </w:t>
      </w:r>
      <w:r w:rsidR="005C4F2E">
        <w:rPr>
          <w:rFonts w:ascii="Arial" w:hAnsi="Arial" w:cs="Arial"/>
          <w:sz w:val="22"/>
          <w:szCs w:val="22"/>
        </w:rPr>
        <w:t xml:space="preserve">CPF sob o nº </w:t>
      </w:r>
      <w:r w:rsidR="009878AB">
        <w:rPr>
          <w:rFonts w:ascii="Arial" w:hAnsi="Arial" w:cs="Arial"/>
          <w:sz w:val="22"/>
          <w:szCs w:val="22"/>
        </w:rPr>
        <w:t>.......................................</w:t>
      </w:r>
      <w:r w:rsidR="003E11DF">
        <w:rPr>
          <w:rFonts w:ascii="Arial" w:hAnsi="Arial" w:cs="Arial"/>
          <w:sz w:val="22"/>
          <w:szCs w:val="22"/>
        </w:rPr>
        <w:t>...........</w:t>
      </w:r>
      <w:r w:rsidRPr="00A60088">
        <w:rPr>
          <w:rFonts w:ascii="Arial" w:hAnsi="Arial" w:cs="Arial"/>
          <w:sz w:val="22"/>
          <w:szCs w:val="22"/>
        </w:rPr>
        <w:t xml:space="preserve">, doravante denominada </w:t>
      </w:r>
      <w:r w:rsidRPr="00A60088">
        <w:rPr>
          <w:rFonts w:ascii="Arial" w:hAnsi="Arial" w:cs="Arial"/>
          <w:b/>
          <w:bCs/>
          <w:sz w:val="22"/>
          <w:szCs w:val="22"/>
        </w:rPr>
        <w:t xml:space="preserve">CONTRATANTE, </w:t>
      </w:r>
      <w:r w:rsidRPr="00A60088">
        <w:rPr>
          <w:rFonts w:ascii="Arial" w:hAnsi="Arial" w:cs="Arial"/>
          <w:sz w:val="22"/>
          <w:szCs w:val="22"/>
        </w:rPr>
        <w:t>e, de outro lado, a empresa</w:t>
      </w:r>
      <w:r w:rsidRPr="00A60088">
        <w:rPr>
          <w:rFonts w:ascii="Arial" w:hAnsi="Arial" w:cs="Arial"/>
          <w:b/>
          <w:bCs/>
          <w:sz w:val="22"/>
          <w:szCs w:val="22"/>
        </w:rPr>
        <w:t xml:space="preserve"> ..</w:t>
      </w:r>
      <w:r w:rsidR="009878AB">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pessoa jurídica de direito privado, sediada na .........................</w:t>
      </w:r>
      <w:r w:rsidR="009878AB">
        <w:rPr>
          <w:rFonts w:ascii="Arial" w:hAnsi="Arial" w:cs="Arial"/>
          <w:sz w:val="22"/>
          <w:szCs w:val="22"/>
        </w:rPr>
        <w:t>........</w:t>
      </w:r>
      <w:r w:rsidRPr="00A60088">
        <w:rPr>
          <w:rFonts w:ascii="Arial" w:hAnsi="Arial" w:cs="Arial"/>
          <w:sz w:val="22"/>
          <w:szCs w:val="22"/>
        </w:rPr>
        <w:t xml:space="preserve">.........., no Município de </w:t>
      </w:r>
      <w:r w:rsidR="009878AB">
        <w:rPr>
          <w:rFonts w:ascii="Arial" w:hAnsi="Arial" w:cs="Arial"/>
          <w:sz w:val="22"/>
          <w:szCs w:val="22"/>
        </w:rPr>
        <w:t>....................................</w:t>
      </w:r>
      <w:r w:rsidRPr="00A60088">
        <w:rPr>
          <w:rFonts w:ascii="Arial" w:hAnsi="Arial" w:cs="Arial"/>
          <w:sz w:val="22"/>
          <w:szCs w:val="22"/>
        </w:rPr>
        <w:t>........., Estado de .........</w:t>
      </w:r>
      <w:r w:rsidR="009878AB">
        <w:rPr>
          <w:rFonts w:ascii="Arial" w:hAnsi="Arial" w:cs="Arial"/>
          <w:sz w:val="22"/>
          <w:szCs w:val="22"/>
        </w:rPr>
        <w:t>................................</w:t>
      </w:r>
      <w:r w:rsidRPr="00A60088">
        <w:rPr>
          <w:rFonts w:ascii="Arial" w:hAnsi="Arial" w:cs="Arial"/>
          <w:sz w:val="22"/>
          <w:szCs w:val="22"/>
        </w:rPr>
        <w:t xml:space="preserve">....., cadastrada junto ao Cadastro Nacional de Pessoa Jurídica do Ministério da Fazenda CNPJ sob o nº </w:t>
      </w:r>
      <w:r w:rsidR="009878AB">
        <w:rPr>
          <w:rFonts w:ascii="Arial" w:hAnsi="Arial" w:cs="Arial"/>
          <w:sz w:val="22"/>
          <w:szCs w:val="22"/>
        </w:rPr>
        <w:t>........................</w:t>
      </w:r>
      <w:r w:rsidRPr="00A60088">
        <w:rPr>
          <w:rFonts w:ascii="Arial" w:hAnsi="Arial" w:cs="Arial"/>
          <w:sz w:val="22"/>
          <w:szCs w:val="22"/>
        </w:rPr>
        <w:t>................., com Inscrição Estadual registrada sob nº ..</w:t>
      </w:r>
      <w:r w:rsidR="009878AB">
        <w:rPr>
          <w:rFonts w:ascii="Arial" w:hAnsi="Arial" w:cs="Arial"/>
          <w:sz w:val="22"/>
          <w:szCs w:val="22"/>
        </w:rPr>
        <w:t>..................................</w:t>
      </w:r>
      <w:r w:rsidRPr="00A60088">
        <w:rPr>
          <w:rFonts w:ascii="Arial" w:hAnsi="Arial" w:cs="Arial"/>
          <w:sz w:val="22"/>
          <w:szCs w:val="22"/>
        </w:rPr>
        <w:t>.............., neste ato representada p</w:t>
      </w:r>
      <w:r w:rsidR="009878AB">
        <w:rPr>
          <w:rFonts w:ascii="Arial" w:hAnsi="Arial" w:cs="Arial"/>
          <w:sz w:val="22"/>
          <w:szCs w:val="22"/>
        </w:rPr>
        <w:t xml:space="preserve">elo </w:t>
      </w:r>
      <w:r w:rsidR="009878AB">
        <w:rPr>
          <w:rFonts w:ascii="Arial" w:hAnsi="Arial" w:cs="Arial"/>
          <w:b/>
          <w:sz w:val="22"/>
          <w:szCs w:val="22"/>
        </w:rPr>
        <w:t>Sr. ........................................</w:t>
      </w:r>
      <w:r w:rsidRPr="00A60088">
        <w:rPr>
          <w:rFonts w:ascii="Arial" w:hAnsi="Arial" w:cs="Arial"/>
          <w:sz w:val="22"/>
          <w:szCs w:val="22"/>
        </w:rPr>
        <w:t>, ...</w:t>
      </w:r>
      <w:r w:rsidR="009878AB">
        <w:rPr>
          <w:rFonts w:ascii="Arial" w:hAnsi="Arial" w:cs="Arial"/>
          <w:sz w:val="22"/>
          <w:szCs w:val="22"/>
        </w:rPr>
        <w:t>...........</w:t>
      </w:r>
      <w:r w:rsidRPr="00A60088">
        <w:rPr>
          <w:rFonts w:ascii="Arial" w:hAnsi="Arial" w:cs="Arial"/>
          <w:sz w:val="22"/>
          <w:szCs w:val="22"/>
        </w:rPr>
        <w:t>........, ...</w:t>
      </w:r>
      <w:r w:rsidR="009878AB">
        <w:rPr>
          <w:rFonts w:ascii="Arial" w:hAnsi="Arial" w:cs="Arial"/>
          <w:sz w:val="22"/>
          <w:szCs w:val="22"/>
        </w:rPr>
        <w:t>.........</w:t>
      </w:r>
      <w:r w:rsidRPr="00A60088">
        <w:rPr>
          <w:rFonts w:ascii="Arial" w:hAnsi="Arial" w:cs="Arial"/>
          <w:sz w:val="22"/>
          <w:szCs w:val="22"/>
        </w:rPr>
        <w:t>..........., ..</w:t>
      </w:r>
      <w:r w:rsidR="009878AB">
        <w:rPr>
          <w:rFonts w:ascii="Arial" w:hAnsi="Arial" w:cs="Arial"/>
          <w:sz w:val="22"/>
          <w:szCs w:val="22"/>
        </w:rPr>
        <w:t>.............</w:t>
      </w:r>
      <w:r w:rsidRPr="00A60088">
        <w:rPr>
          <w:rFonts w:ascii="Arial" w:hAnsi="Arial" w:cs="Arial"/>
          <w:sz w:val="22"/>
          <w:szCs w:val="22"/>
        </w:rPr>
        <w:t xml:space="preserve">.........., portador da Cédula de Identidade RG nº </w:t>
      </w:r>
      <w:r w:rsidR="009878AB">
        <w:rPr>
          <w:rFonts w:ascii="Arial" w:hAnsi="Arial" w:cs="Arial"/>
          <w:sz w:val="22"/>
          <w:szCs w:val="22"/>
        </w:rPr>
        <w:t>..............................</w:t>
      </w:r>
      <w:r w:rsidRPr="00A60088">
        <w:rPr>
          <w:rFonts w:ascii="Arial" w:hAnsi="Arial" w:cs="Arial"/>
          <w:sz w:val="22"/>
          <w:szCs w:val="22"/>
        </w:rPr>
        <w:t>..................., inscrita no Cadastro de Pessoas Físicas do Ministério da Fazenda CPF sob o nº ...</w:t>
      </w:r>
      <w:r w:rsidR="009878AB">
        <w:rPr>
          <w:rFonts w:ascii="Arial" w:hAnsi="Arial" w:cs="Arial"/>
          <w:sz w:val="22"/>
          <w:szCs w:val="22"/>
        </w:rPr>
        <w:t>...................</w:t>
      </w:r>
      <w:r w:rsidRPr="00A60088">
        <w:rPr>
          <w:rFonts w:ascii="Arial" w:hAnsi="Arial" w:cs="Arial"/>
          <w:sz w:val="22"/>
          <w:szCs w:val="22"/>
        </w:rPr>
        <w:t xml:space="preserve">......................., doravante denominada </w:t>
      </w:r>
      <w:r w:rsidRPr="00A60088">
        <w:rPr>
          <w:rFonts w:ascii="Arial" w:hAnsi="Arial" w:cs="Arial"/>
          <w:b/>
          <w:bCs/>
          <w:sz w:val="22"/>
          <w:szCs w:val="22"/>
        </w:rPr>
        <w:t>CONTRATADA</w:t>
      </w:r>
      <w:r w:rsidRPr="00A60088">
        <w:rPr>
          <w:rFonts w:ascii="Arial" w:hAnsi="Arial" w:cs="Arial"/>
          <w:sz w:val="22"/>
          <w:szCs w:val="22"/>
        </w:rPr>
        <w:t xml:space="preserve">, têm entre si justo e acordado celebrar o presente contrato, em face do resultado do </w:t>
      </w:r>
      <w:r w:rsidRPr="00A60088">
        <w:rPr>
          <w:rFonts w:ascii="Arial" w:hAnsi="Arial" w:cs="Arial"/>
          <w:b/>
          <w:sz w:val="22"/>
          <w:szCs w:val="22"/>
        </w:rPr>
        <w:t xml:space="preserve">Pregão Para Registro de Preços, </w:t>
      </w:r>
      <w:r w:rsidRPr="00A60088">
        <w:rPr>
          <w:rFonts w:ascii="Arial" w:hAnsi="Arial" w:cs="Arial"/>
          <w:sz w:val="22"/>
          <w:szCs w:val="22"/>
        </w:rPr>
        <w:t>que se regerá pela Lei nº 8666, de 21 de junho de 1993, observado o Decreto Municipal nº 2.</w:t>
      </w:r>
      <w:r w:rsidR="00652353">
        <w:rPr>
          <w:rFonts w:ascii="Arial" w:hAnsi="Arial" w:cs="Arial"/>
          <w:sz w:val="22"/>
          <w:szCs w:val="22"/>
        </w:rPr>
        <w:t>754/2005</w:t>
      </w:r>
      <w:r w:rsidRPr="00A60088">
        <w:rPr>
          <w:rFonts w:ascii="Arial" w:hAnsi="Arial" w:cs="Arial"/>
          <w:sz w:val="22"/>
          <w:szCs w:val="22"/>
        </w:rPr>
        <w:t xml:space="preserve">, que regulamentou o sistema de Registro de Preços no Município de Pouso Alegre, bem como o Edital referido, a proposta da </w:t>
      </w:r>
      <w:r w:rsidRPr="00A60088">
        <w:rPr>
          <w:rFonts w:ascii="Arial" w:hAnsi="Arial" w:cs="Arial"/>
          <w:b/>
          <w:bCs/>
          <w:sz w:val="22"/>
          <w:szCs w:val="22"/>
        </w:rPr>
        <w:t>CONTRATADA</w:t>
      </w:r>
      <w:r w:rsidRPr="00A60088">
        <w:rPr>
          <w:rFonts w:ascii="Arial" w:hAnsi="Arial" w:cs="Arial"/>
          <w:sz w:val="22"/>
          <w:szCs w:val="22"/>
        </w:rPr>
        <w:t>, e as cláusulas seguintes:</w:t>
      </w:r>
    </w:p>
    <w:p w:rsidR="00BF08C4" w:rsidRPr="00A60088" w:rsidRDefault="00BF08C4" w:rsidP="002E1A05">
      <w:pPr>
        <w:pStyle w:val="Ttulo3"/>
        <w:widowControl w:val="0"/>
        <w:autoSpaceDE w:val="0"/>
        <w:autoSpaceDN w:val="0"/>
        <w:adjustRightInd w:val="0"/>
        <w:rPr>
          <w:rFonts w:ascii="Arial" w:hAnsi="Arial" w:cs="Arial"/>
          <w:bCs/>
          <w:iCs w:val="0"/>
          <w:sz w:val="22"/>
          <w:szCs w:val="22"/>
        </w:rPr>
      </w:pPr>
    </w:p>
    <w:p w:rsidR="00BF08C4" w:rsidRPr="00A60088" w:rsidRDefault="00BF08C4" w:rsidP="002E1A05">
      <w:pPr>
        <w:pStyle w:val="Ttulo3"/>
        <w:widowControl w:val="0"/>
        <w:autoSpaceDE w:val="0"/>
        <w:autoSpaceDN w:val="0"/>
        <w:adjustRightInd w:val="0"/>
        <w:rPr>
          <w:rFonts w:ascii="Arial" w:hAnsi="Arial" w:cs="Arial"/>
          <w:sz w:val="22"/>
          <w:szCs w:val="22"/>
        </w:rPr>
      </w:pPr>
      <w:r w:rsidRPr="00A60088">
        <w:rPr>
          <w:rFonts w:ascii="Arial" w:hAnsi="Arial" w:cs="Arial"/>
          <w:sz w:val="22"/>
          <w:szCs w:val="22"/>
        </w:rPr>
        <w:t>CLÁUSULA PRIMEIRA – OBJETO e PRAZOS</w:t>
      </w:r>
    </w:p>
    <w:p w:rsidR="00BF08C4" w:rsidRPr="00A60088" w:rsidRDefault="00BF08C4" w:rsidP="002E1A05">
      <w:pPr>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O objeto do presente contrato é </w:t>
      </w:r>
      <w:r w:rsidRPr="00A60088">
        <w:rPr>
          <w:rFonts w:ascii="Arial" w:hAnsi="Arial" w:cs="Arial"/>
          <w:iCs/>
          <w:sz w:val="22"/>
          <w:szCs w:val="22"/>
        </w:rPr>
        <w:t>a</w:t>
      </w:r>
      <w:r w:rsidR="00652353">
        <w:rPr>
          <w:rFonts w:ascii="Arial" w:hAnsi="Arial" w:cs="Arial"/>
          <w:iCs/>
          <w:sz w:val="22"/>
          <w:szCs w:val="22"/>
        </w:rPr>
        <w:t xml:space="preserve"> </w:t>
      </w:r>
      <w:r w:rsidR="001E7A3F">
        <w:rPr>
          <w:rFonts w:ascii="Arial" w:hAnsi="Arial" w:cs="Arial"/>
          <w:b/>
          <w:sz w:val="22"/>
          <w:szCs w:val="22"/>
        </w:rPr>
        <w:t xml:space="preserve">AQUISIÇÃO DE MEDICAMENTOS </w:t>
      </w:r>
      <w:r w:rsidR="007831A7">
        <w:rPr>
          <w:rFonts w:ascii="Arial" w:hAnsi="Arial" w:cs="Arial"/>
          <w:b/>
          <w:sz w:val="22"/>
          <w:szCs w:val="22"/>
        </w:rPr>
        <w:t>INJETÁVEIS PARA OS PRONTOS ATENDIMENTOS MUNICIPAIS</w:t>
      </w:r>
      <w:r>
        <w:rPr>
          <w:rFonts w:ascii="Arial" w:hAnsi="Arial" w:cs="Arial"/>
          <w:b/>
          <w:sz w:val="22"/>
          <w:szCs w:val="22"/>
        </w:rPr>
        <w:t xml:space="preserve">, </w:t>
      </w:r>
      <w:r w:rsidRPr="00A60088">
        <w:rPr>
          <w:rFonts w:ascii="Arial" w:hAnsi="Arial" w:cs="Arial"/>
          <w:sz w:val="22"/>
          <w:szCs w:val="22"/>
        </w:rPr>
        <w:t xml:space="preserve">de acordo com as especificações do </w:t>
      </w:r>
      <w:r w:rsidR="00DA311A">
        <w:rPr>
          <w:rFonts w:ascii="Arial" w:hAnsi="Arial" w:cs="Arial"/>
          <w:sz w:val="22"/>
          <w:szCs w:val="22"/>
        </w:rPr>
        <w:t>Termo de Referência</w:t>
      </w:r>
      <w:r w:rsidRPr="00A60088">
        <w:rPr>
          <w:rFonts w:ascii="Arial" w:hAnsi="Arial" w:cs="Arial"/>
          <w:sz w:val="22"/>
          <w:szCs w:val="22"/>
        </w:rPr>
        <w:t xml:space="preserve"> e d</w:t>
      </w:r>
      <w:r>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Cs/>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Cs/>
          <w:iCs/>
          <w:sz w:val="22"/>
          <w:szCs w:val="22"/>
        </w:rPr>
        <w:t xml:space="preserve">Os </w:t>
      </w:r>
      <w:r>
        <w:rPr>
          <w:rFonts w:ascii="Arial" w:hAnsi="Arial" w:cs="Arial"/>
          <w:bCs/>
          <w:iCs/>
          <w:sz w:val="22"/>
          <w:szCs w:val="22"/>
        </w:rPr>
        <w:t>objetos</w:t>
      </w:r>
      <w:r w:rsidRPr="00A60088">
        <w:rPr>
          <w:rFonts w:ascii="Arial" w:hAnsi="Arial" w:cs="Arial"/>
          <w:bCs/>
          <w:iCs/>
          <w:sz w:val="22"/>
          <w:szCs w:val="22"/>
        </w:rPr>
        <w:t xml:space="preserve"> devem ser entregue</w:t>
      </w:r>
      <w:r>
        <w:rPr>
          <w:rFonts w:ascii="Arial" w:hAnsi="Arial" w:cs="Arial"/>
          <w:bCs/>
          <w:iCs/>
          <w:sz w:val="22"/>
          <w:szCs w:val="22"/>
        </w:rPr>
        <w:t>s</w:t>
      </w:r>
      <w:r w:rsidRPr="00A60088">
        <w:rPr>
          <w:rFonts w:ascii="Arial" w:hAnsi="Arial" w:cs="Arial"/>
          <w:bCs/>
          <w:iCs/>
          <w:sz w:val="22"/>
          <w:szCs w:val="22"/>
        </w:rPr>
        <w:t xml:space="preserve"> n</w:t>
      </w:r>
      <w:r w:rsidR="009878AB">
        <w:rPr>
          <w:rFonts w:ascii="Arial" w:hAnsi="Arial" w:cs="Arial"/>
          <w:bCs/>
          <w:iCs/>
          <w:sz w:val="22"/>
          <w:szCs w:val="22"/>
        </w:rPr>
        <w:t>as condições e n</w:t>
      </w:r>
      <w:r w:rsidRPr="00A60088">
        <w:rPr>
          <w:rFonts w:ascii="Arial" w:hAnsi="Arial" w:cs="Arial"/>
          <w:bCs/>
          <w:iCs/>
          <w:sz w:val="22"/>
          <w:szCs w:val="22"/>
        </w:rPr>
        <w:t xml:space="preserve">o endereço indicado no </w:t>
      </w:r>
      <w:r w:rsidR="00DA311A">
        <w:rPr>
          <w:rFonts w:ascii="Arial" w:hAnsi="Arial" w:cs="Arial"/>
          <w:bCs/>
          <w:iCs/>
          <w:sz w:val="22"/>
          <w:szCs w:val="22"/>
        </w:rPr>
        <w:t>Termo de Referência</w:t>
      </w:r>
      <w:r w:rsidRPr="00A60088">
        <w:rPr>
          <w:rFonts w:ascii="Arial" w:hAnsi="Arial" w:cs="Arial"/>
          <w:bCs/>
          <w:iCs/>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A empresa vencedora somente fará </w:t>
      </w:r>
      <w:r>
        <w:rPr>
          <w:rFonts w:ascii="Arial" w:hAnsi="Arial" w:cs="Arial"/>
          <w:sz w:val="22"/>
          <w:szCs w:val="22"/>
        </w:rPr>
        <w:t>a</w:t>
      </w:r>
      <w:r w:rsidRPr="00A60088">
        <w:rPr>
          <w:rFonts w:ascii="Arial" w:hAnsi="Arial" w:cs="Arial"/>
          <w:sz w:val="22"/>
          <w:szCs w:val="22"/>
        </w:rPr>
        <w:t xml:space="preserve"> entrega do</w:t>
      </w:r>
      <w:r>
        <w:rPr>
          <w:rFonts w:ascii="Arial" w:hAnsi="Arial" w:cs="Arial"/>
          <w:sz w:val="22"/>
          <w:szCs w:val="22"/>
        </w:rPr>
        <w:t>s</w:t>
      </w:r>
      <w:r w:rsidRPr="00A60088">
        <w:rPr>
          <w:rFonts w:ascii="Arial" w:hAnsi="Arial" w:cs="Arial"/>
          <w:sz w:val="22"/>
          <w:szCs w:val="22"/>
        </w:rPr>
        <w:t xml:space="preserve"> objeto</w:t>
      </w:r>
      <w:r>
        <w:rPr>
          <w:rFonts w:ascii="Arial" w:hAnsi="Arial" w:cs="Arial"/>
          <w:sz w:val="22"/>
          <w:szCs w:val="22"/>
        </w:rPr>
        <w:t>s</w:t>
      </w:r>
      <w:r w:rsidRPr="00A60088">
        <w:rPr>
          <w:rFonts w:ascii="Arial" w:hAnsi="Arial" w:cs="Arial"/>
          <w:sz w:val="22"/>
          <w:szCs w:val="22"/>
        </w:rPr>
        <w:t xml:space="preserve"> mediante solicitação e ordem de fornecimento</w:t>
      </w:r>
      <w:r w:rsidR="009878AB">
        <w:rPr>
          <w:rFonts w:ascii="Arial" w:hAnsi="Arial" w:cs="Arial"/>
          <w:sz w:val="22"/>
          <w:szCs w:val="22"/>
        </w:rPr>
        <w:t xml:space="preserve"> emitido pela secretaria requisitante</w:t>
      </w:r>
      <w:r w:rsidRPr="00A60088">
        <w:rPr>
          <w:rFonts w:ascii="Arial" w:hAnsi="Arial" w:cs="Arial"/>
          <w:sz w:val="22"/>
          <w:szCs w:val="22"/>
        </w:rPr>
        <w:t xml:space="preserve">. </w:t>
      </w:r>
    </w:p>
    <w:p w:rsidR="00583DBE" w:rsidRDefault="00583DBE">
      <w:pPr>
        <w:rPr>
          <w:rFonts w:ascii="Arial" w:hAnsi="Arial" w:cs="Arial"/>
          <w:sz w:val="22"/>
          <w:szCs w:val="22"/>
        </w:rPr>
      </w:pPr>
      <w:r>
        <w:rPr>
          <w:rFonts w:ascii="Arial" w:hAnsi="Arial" w:cs="Arial"/>
          <w:sz w:val="22"/>
          <w:szCs w:val="22"/>
        </w:rPr>
        <w:br w:type="page"/>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SEGUNDA - DOTAÇÃO ORÇAMENTÁRIA</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42373F" w:rsidRDefault="00BF08C4" w:rsidP="0042373F">
      <w:pPr>
        <w:pStyle w:val="Ttulo3"/>
        <w:jc w:val="left"/>
        <w:rPr>
          <w:rFonts w:ascii="Arial" w:hAnsi="Arial" w:cs="Arial"/>
          <w:b w:val="0"/>
          <w:iCs w:val="0"/>
          <w:sz w:val="22"/>
          <w:szCs w:val="22"/>
        </w:rPr>
      </w:pPr>
      <w:r w:rsidRPr="006F7D2F">
        <w:rPr>
          <w:rFonts w:ascii="Arial" w:hAnsi="Arial" w:cs="Arial"/>
          <w:b w:val="0"/>
          <w:sz w:val="22"/>
          <w:szCs w:val="22"/>
        </w:rPr>
        <w:t>2.1.</w:t>
      </w:r>
      <w:r w:rsidR="008473FE" w:rsidRPr="008473FE">
        <w:rPr>
          <w:rFonts w:ascii="Arial" w:hAnsi="Arial" w:cs="Arial"/>
          <w:b w:val="0"/>
          <w:iCs w:val="0"/>
          <w:sz w:val="22"/>
          <w:szCs w:val="22"/>
        </w:rPr>
        <w:t xml:space="preserve"> As despesas correrão à conta da</w:t>
      </w:r>
      <w:r w:rsidR="001E7A3F">
        <w:rPr>
          <w:rFonts w:ascii="Arial" w:hAnsi="Arial" w:cs="Arial"/>
          <w:b w:val="0"/>
          <w:iCs w:val="0"/>
          <w:sz w:val="22"/>
          <w:szCs w:val="22"/>
        </w:rPr>
        <w:t>s dotações</w:t>
      </w:r>
      <w:r w:rsidR="008473FE" w:rsidRPr="008473FE">
        <w:rPr>
          <w:rFonts w:ascii="Arial" w:hAnsi="Arial" w:cs="Arial"/>
          <w:b w:val="0"/>
          <w:iCs w:val="0"/>
          <w:sz w:val="22"/>
          <w:szCs w:val="22"/>
        </w:rPr>
        <w:t xml:space="preserve"> orçamentária</w:t>
      </w:r>
      <w:r w:rsidR="001E7A3F">
        <w:rPr>
          <w:rFonts w:ascii="Arial" w:hAnsi="Arial" w:cs="Arial"/>
          <w:b w:val="0"/>
          <w:iCs w:val="0"/>
          <w:sz w:val="22"/>
          <w:szCs w:val="22"/>
        </w:rPr>
        <w:t>s</w:t>
      </w:r>
      <w:r w:rsidR="0042373F">
        <w:rPr>
          <w:rFonts w:ascii="Arial" w:hAnsi="Arial" w:cs="Arial"/>
          <w:b w:val="0"/>
          <w:iCs w:val="0"/>
          <w:sz w:val="22"/>
          <w:szCs w:val="22"/>
        </w:rPr>
        <w:t xml:space="preserve"> </w:t>
      </w:r>
      <w:r w:rsidR="0042373F" w:rsidRPr="008473FE">
        <w:rPr>
          <w:rFonts w:ascii="Arial" w:hAnsi="Arial" w:cs="Arial"/>
          <w:b w:val="0"/>
          <w:iCs w:val="0"/>
          <w:sz w:val="22"/>
          <w:szCs w:val="22"/>
        </w:rPr>
        <w:t xml:space="preserve">do exercício contábil-financeiro </w:t>
      </w:r>
      <w:r w:rsidR="00FE183F">
        <w:rPr>
          <w:rFonts w:ascii="Arial" w:hAnsi="Arial" w:cs="Arial"/>
          <w:b w:val="0"/>
          <w:iCs w:val="0"/>
          <w:sz w:val="22"/>
          <w:szCs w:val="22"/>
        </w:rPr>
        <w:t>2015</w:t>
      </w:r>
      <w:r w:rsidR="0042373F">
        <w:rPr>
          <w:rFonts w:ascii="Arial" w:hAnsi="Arial" w:cs="Arial"/>
          <w:b w:val="0"/>
          <w:iCs w:val="0"/>
          <w:sz w:val="22"/>
          <w:szCs w:val="22"/>
        </w:rPr>
        <w:t>.</w:t>
      </w:r>
    </w:p>
    <w:p w:rsidR="00583DBE" w:rsidRPr="00583DBE" w:rsidRDefault="00583DBE" w:rsidP="00583DBE"/>
    <w:p w:rsidR="004144BF" w:rsidRDefault="00221AD1" w:rsidP="004144BF">
      <w:pPr>
        <w:pStyle w:val="Ttulo3"/>
        <w:jc w:val="left"/>
        <w:rPr>
          <w:rFonts w:ascii="Arial" w:hAnsi="Arial" w:cs="Arial"/>
          <w:sz w:val="22"/>
          <w:szCs w:val="22"/>
        </w:rPr>
      </w:pPr>
      <w:r>
        <w:rPr>
          <w:rFonts w:ascii="Arial" w:hAnsi="Arial" w:cs="Arial"/>
          <w:sz w:val="22"/>
          <w:szCs w:val="22"/>
        </w:rPr>
        <w:t>02.11.01.10.303.0003.2123.3.3.90.30.00 - Ficha 612 (FMS)</w:t>
      </w:r>
    </w:p>
    <w:p w:rsidR="00BF08C4" w:rsidRDefault="00BF08C4" w:rsidP="001E7A3F">
      <w:pPr>
        <w:pStyle w:val="Ttulo3"/>
        <w:jc w:val="left"/>
        <w:rPr>
          <w:rFonts w:ascii="Arial" w:hAnsi="Arial" w:cs="Arial"/>
          <w:sz w:val="22"/>
          <w:szCs w:val="22"/>
        </w:rPr>
      </w:pPr>
    </w:p>
    <w:p w:rsidR="008D67E4" w:rsidRPr="008D67E4" w:rsidRDefault="008D67E4" w:rsidP="008D67E4"/>
    <w:p w:rsidR="00BF08C4"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 xml:space="preserve">CLÁUSULA TERCEIRA - PRAZOS </w:t>
      </w:r>
    </w:p>
    <w:p w:rsidR="00583DBE" w:rsidRPr="00A60088" w:rsidRDefault="00583DBE"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3.1. O prazo de vigência,</w:t>
      </w:r>
      <w:r>
        <w:rPr>
          <w:rFonts w:ascii="Arial" w:hAnsi="Arial" w:cs="Arial"/>
          <w:sz w:val="22"/>
          <w:szCs w:val="22"/>
        </w:rPr>
        <w:t xml:space="preserve"> objeto deste contrato, será de </w:t>
      </w:r>
      <w:r w:rsidRPr="00C97F07">
        <w:rPr>
          <w:rFonts w:ascii="Arial" w:hAnsi="Arial" w:cs="Arial"/>
          <w:sz w:val="22"/>
          <w:szCs w:val="22"/>
        </w:rPr>
        <w:t>12 meses</w:t>
      </w:r>
      <w:r w:rsidRPr="00A60088">
        <w:rPr>
          <w:rFonts w:ascii="Arial" w:hAnsi="Arial" w:cs="Arial"/>
          <w:sz w:val="22"/>
          <w:szCs w:val="22"/>
        </w:rPr>
        <w:t>, contados da data da sua assinatura.</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60088">
        <w:rPr>
          <w:rFonts w:ascii="Arial" w:hAnsi="Arial" w:cs="Arial"/>
          <w:b/>
          <w:bCs/>
          <w:sz w:val="22"/>
          <w:szCs w:val="22"/>
        </w:rPr>
        <w:t>CONTRATADA</w:t>
      </w:r>
      <w:r w:rsidRPr="00A60088">
        <w:rPr>
          <w:rFonts w:ascii="Arial" w:hAnsi="Arial" w:cs="Arial"/>
          <w:sz w:val="22"/>
          <w:szCs w:val="22"/>
        </w:rPr>
        <w:t xml:space="preserve"> e devidamente aceitos pela </w:t>
      </w:r>
      <w:r w:rsidRPr="00A60088">
        <w:rPr>
          <w:rFonts w:ascii="Arial" w:hAnsi="Arial" w:cs="Arial"/>
          <w:b/>
          <w:bCs/>
          <w:sz w:val="22"/>
          <w:szCs w:val="22"/>
        </w:rPr>
        <w:t>CONTRATANTE</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QUARTA – DO VALOR</w:t>
      </w:r>
    </w:p>
    <w:p w:rsidR="00BF08C4" w:rsidRPr="00A60088" w:rsidRDefault="00BF08C4" w:rsidP="002E1A05">
      <w:pPr>
        <w:jc w:val="both"/>
        <w:rPr>
          <w:rFonts w:ascii="Arial" w:hAnsi="Arial" w:cs="Arial"/>
          <w:sz w:val="22"/>
          <w:szCs w:val="22"/>
        </w:rPr>
      </w:pPr>
    </w:p>
    <w:p w:rsidR="00BF08C4" w:rsidRPr="009878AB" w:rsidRDefault="00BF08C4" w:rsidP="002E1A05">
      <w:pPr>
        <w:jc w:val="both"/>
        <w:rPr>
          <w:rFonts w:ascii="Arial" w:hAnsi="Arial" w:cs="Arial"/>
          <w:b/>
          <w:sz w:val="22"/>
          <w:szCs w:val="22"/>
        </w:rPr>
      </w:pPr>
      <w:r w:rsidRPr="009878AB">
        <w:rPr>
          <w:rFonts w:ascii="Arial" w:hAnsi="Arial" w:cs="Arial"/>
          <w:b/>
          <w:sz w:val="22"/>
          <w:szCs w:val="22"/>
        </w:rPr>
        <w:t>4.1. O valor deste contrato é de R$</w:t>
      </w:r>
      <w:proofErr w:type="gramStart"/>
      <w:r w:rsidRPr="009878AB">
        <w:rPr>
          <w:rFonts w:ascii="Arial" w:hAnsi="Arial" w:cs="Arial"/>
          <w:b/>
          <w:sz w:val="22"/>
          <w:szCs w:val="22"/>
        </w:rPr>
        <w:t>...........................</w:t>
      </w:r>
      <w:r w:rsidR="009878AB">
        <w:rPr>
          <w:rFonts w:ascii="Arial" w:hAnsi="Arial" w:cs="Arial"/>
          <w:b/>
          <w:sz w:val="22"/>
          <w:szCs w:val="22"/>
        </w:rPr>
        <w:t>.</w:t>
      </w:r>
      <w:proofErr w:type="gramEnd"/>
      <w:r w:rsidR="009878AB">
        <w:rPr>
          <w:rFonts w:ascii="Arial" w:hAnsi="Arial" w:cs="Arial"/>
          <w:b/>
          <w:sz w:val="22"/>
          <w:szCs w:val="22"/>
        </w:rPr>
        <w:t xml:space="preserve"> (</w:t>
      </w:r>
      <w:proofErr w:type="gramStart"/>
      <w:r w:rsidR="009878AB">
        <w:rPr>
          <w:rFonts w:ascii="Arial" w:hAnsi="Arial" w:cs="Arial"/>
          <w:b/>
          <w:sz w:val="22"/>
          <w:szCs w:val="22"/>
        </w:rPr>
        <w:t>................................................</w:t>
      </w:r>
      <w:proofErr w:type="gramEnd"/>
      <w:r w:rsidR="009878AB">
        <w:rPr>
          <w:rFonts w:ascii="Arial" w:hAnsi="Arial" w:cs="Arial"/>
          <w:b/>
          <w:sz w:val="22"/>
          <w:szCs w:val="22"/>
        </w:rPr>
        <w:t>)</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QUINTA – DAS CONDIÇÕES DE PAGAMENTO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5.1. A Prefeitura Municipal de Pouso Alegre efetuará o pagamento em até </w:t>
      </w:r>
      <w:r w:rsidR="002E35CC">
        <w:rPr>
          <w:rFonts w:ascii="Arial" w:hAnsi="Arial" w:cs="Arial"/>
          <w:sz w:val="22"/>
          <w:szCs w:val="22"/>
        </w:rPr>
        <w:t>30</w:t>
      </w:r>
      <w:r w:rsidRPr="00A60088">
        <w:rPr>
          <w:rFonts w:ascii="Arial" w:hAnsi="Arial" w:cs="Arial"/>
          <w:sz w:val="22"/>
          <w:szCs w:val="22"/>
        </w:rPr>
        <w:t xml:space="preserve"> (</w:t>
      </w:r>
      <w:r w:rsidR="002E35CC">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tramitação interna dos empenhos e desde que atendidas </w:t>
      </w:r>
      <w:r>
        <w:rPr>
          <w:rFonts w:ascii="Arial" w:hAnsi="Arial" w:cs="Arial"/>
          <w:sz w:val="22"/>
          <w:szCs w:val="22"/>
        </w:rPr>
        <w:t>às</w:t>
      </w:r>
      <w:r w:rsidRPr="00A60088">
        <w:rPr>
          <w:rFonts w:ascii="Arial" w:hAnsi="Arial" w:cs="Arial"/>
          <w:sz w:val="22"/>
          <w:szCs w:val="22"/>
        </w:rPr>
        <w:t xml:space="preserve"> condições previstas neste edital e no </w:t>
      </w:r>
      <w:r w:rsidR="00DA311A">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SEXTA - DO REAJUSTE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jc w:val="both"/>
        <w:rPr>
          <w:rFonts w:ascii="Arial" w:eastAsia="MS Mincho" w:hAnsi="Arial" w:cs="Arial"/>
          <w:spacing w:val="16"/>
          <w:sz w:val="22"/>
          <w:szCs w:val="22"/>
        </w:rPr>
      </w:pPr>
      <w:r w:rsidRPr="00A60088">
        <w:rPr>
          <w:rFonts w:ascii="Arial" w:hAnsi="Arial" w:cs="Arial"/>
          <w:sz w:val="22"/>
          <w:szCs w:val="22"/>
        </w:rPr>
        <w:t>6.1. Os preços propostos serão fixos e irreajustáveis pelo período de 12 (doze) meses.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sz w:val="22"/>
          <w:szCs w:val="22"/>
        </w:rPr>
        <w:t>6.2. A Prefeitura Municipal de</w:t>
      </w:r>
      <w:r>
        <w:rPr>
          <w:rFonts w:ascii="Arial" w:hAnsi="Arial" w:cs="Arial"/>
          <w:sz w:val="22"/>
          <w:szCs w:val="22"/>
        </w:rPr>
        <w:t xml:space="preserve"> Pouso Alegre</w:t>
      </w:r>
      <w:r w:rsidRPr="00A60088">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6.3. As hipóteses excepcionais de revisão de preços serão tratad</w:t>
      </w:r>
      <w:r>
        <w:rPr>
          <w:rFonts w:ascii="Arial" w:hAnsi="Arial" w:cs="Arial"/>
          <w:sz w:val="22"/>
          <w:szCs w:val="22"/>
        </w:rPr>
        <w:t>as</w:t>
      </w:r>
      <w:r w:rsidRPr="00A60088">
        <w:rPr>
          <w:rFonts w:ascii="Arial" w:hAnsi="Arial" w:cs="Arial"/>
          <w:sz w:val="22"/>
          <w:szCs w:val="22"/>
        </w:rPr>
        <w:t xml:space="preserve"> de acordo com a legislação vigente e exigirão detida análise econômica para avaliação de eventual desequilíbrio econômico – financeiro do contrato.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6.4. Os preços registrados poderão ser majorados mediante solicitação da </w:t>
      </w:r>
      <w:r w:rsidRPr="00A60088">
        <w:rPr>
          <w:rFonts w:ascii="Arial" w:hAnsi="Arial" w:cs="Arial"/>
          <w:b/>
          <w:bCs/>
          <w:sz w:val="22"/>
          <w:szCs w:val="22"/>
        </w:rPr>
        <w:t>CONTRATADA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6.5. Fica a </w:t>
      </w:r>
      <w:r w:rsidRPr="00A60088">
        <w:rPr>
          <w:rFonts w:ascii="Arial" w:hAnsi="Arial" w:cs="Arial"/>
          <w:b/>
          <w:bCs/>
          <w:sz w:val="22"/>
          <w:szCs w:val="22"/>
        </w:rPr>
        <w:t>CONTRATADA</w:t>
      </w:r>
      <w:r w:rsidRPr="00A60088">
        <w:rPr>
          <w:rFonts w:ascii="Arial" w:hAnsi="Arial" w:cs="Arial"/>
          <w:sz w:val="22"/>
          <w:szCs w:val="22"/>
        </w:rPr>
        <w:t xml:space="preserve"> obrigada a pleitear e apresentar memória de cálculos referente </w:t>
      </w:r>
      <w:r>
        <w:rPr>
          <w:rFonts w:ascii="Arial" w:hAnsi="Arial" w:cs="Arial"/>
          <w:sz w:val="22"/>
          <w:szCs w:val="22"/>
        </w:rPr>
        <w:t>à</w:t>
      </w:r>
      <w:r w:rsidRPr="00A60088">
        <w:rPr>
          <w:rFonts w:ascii="Arial" w:hAnsi="Arial" w:cs="Arial"/>
          <w:sz w:val="22"/>
          <w:szCs w:val="22"/>
        </w:rPr>
        <w:t xml:space="preserve"> revisão de preços sempre que este ocorrer.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6.6. O novo preço só terá validade, após a emissão de parecer da comissão revisora e, para efeito de pagamento dos objetos porventura </w:t>
      </w:r>
      <w:r w:rsidR="00583DBE">
        <w:rPr>
          <w:rFonts w:ascii="Arial" w:hAnsi="Arial" w:cs="Arial"/>
          <w:sz w:val="22"/>
          <w:szCs w:val="22"/>
        </w:rPr>
        <w:t>entregues</w:t>
      </w:r>
      <w:r w:rsidRPr="00A60088">
        <w:rPr>
          <w:rFonts w:ascii="Arial" w:hAnsi="Arial" w:cs="Arial"/>
          <w:sz w:val="22"/>
          <w:szCs w:val="22"/>
        </w:rPr>
        <w:t xml:space="preserve"> entre a data do pedido de adequação e a data da publicação do novo preço, retroagirá à data do pedido de adequação formulado pela </w:t>
      </w:r>
      <w:r w:rsidRPr="00A60088">
        <w:rPr>
          <w:rFonts w:ascii="Arial" w:hAnsi="Arial" w:cs="Arial"/>
          <w:b/>
          <w:bCs/>
          <w:sz w:val="22"/>
          <w:szCs w:val="22"/>
        </w:rPr>
        <w:t>CONTRATADA</w:t>
      </w:r>
      <w:r w:rsidRPr="00A60088">
        <w:rPr>
          <w:rFonts w:ascii="Arial" w:hAnsi="Arial" w:cs="Arial"/>
          <w:sz w:val="22"/>
          <w:szCs w:val="22"/>
        </w:rPr>
        <w:t>.</w:t>
      </w:r>
    </w:p>
    <w:p w:rsidR="00BF08C4" w:rsidRPr="00A60088" w:rsidRDefault="00BF08C4" w:rsidP="002E1A05">
      <w:pPr>
        <w:pStyle w:val="a"/>
        <w:tabs>
          <w:tab w:val="clear" w:pos="567"/>
          <w:tab w:val="left" w:pos="708"/>
        </w:tabs>
        <w:spacing w:line="240" w:lineRule="auto"/>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6.7. O diferencial de preço entre a proposta inicial da </w:t>
      </w:r>
      <w:r w:rsidRPr="00A60088">
        <w:rPr>
          <w:rFonts w:ascii="Arial" w:hAnsi="Arial" w:cs="Arial"/>
          <w:b/>
          <w:bCs/>
          <w:sz w:val="22"/>
          <w:szCs w:val="22"/>
        </w:rPr>
        <w:t>CONTRATADA</w:t>
      </w:r>
      <w:r w:rsidRPr="00A60088">
        <w:rPr>
          <w:rFonts w:ascii="Arial" w:hAnsi="Arial" w:cs="Arial"/>
          <w:sz w:val="22"/>
          <w:szCs w:val="22"/>
        </w:rPr>
        <w:t xml:space="preserve"> e a pesquisa de mercado efetuada pela Prefeitura de Pouso Alegre na ocasião da abertura do certame, bem como eventuais descontos concedidos pela </w:t>
      </w:r>
      <w:r w:rsidRPr="00A60088">
        <w:rPr>
          <w:rFonts w:ascii="Arial" w:hAnsi="Arial" w:cs="Arial"/>
          <w:b/>
          <w:bCs/>
          <w:sz w:val="22"/>
          <w:szCs w:val="22"/>
        </w:rPr>
        <w:t>CONTRATADA</w:t>
      </w:r>
      <w:r w:rsidRPr="00A60088">
        <w:rPr>
          <w:rFonts w:ascii="Arial" w:hAnsi="Arial" w:cs="Arial"/>
          <w:sz w:val="22"/>
          <w:szCs w:val="22"/>
        </w:rPr>
        <w:t>, serão sempre mantidos.</w:t>
      </w:r>
    </w:p>
    <w:p w:rsidR="00BF08C4" w:rsidRPr="00A60088" w:rsidRDefault="00BF08C4" w:rsidP="002E1A05"/>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SÉTIMA - RESPONSABILIDADES DA CONTRATANTE</w:t>
      </w:r>
    </w:p>
    <w:p w:rsidR="00BF08C4" w:rsidRPr="00A60088" w:rsidRDefault="00BF08C4" w:rsidP="009878AB">
      <w:pPr>
        <w:tabs>
          <w:tab w:val="left" w:pos="2445"/>
        </w:tabs>
        <w:jc w:val="both"/>
        <w:rPr>
          <w:rFonts w:ascii="Arial" w:hAnsi="Arial" w:cs="Arial"/>
          <w:bCs/>
          <w:sz w:val="22"/>
          <w:szCs w:val="22"/>
        </w:rPr>
      </w:pPr>
      <w:r w:rsidRPr="00A60088">
        <w:rPr>
          <w:rFonts w:ascii="Arial" w:hAnsi="Arial" w:cs="Arial"/>
          <w:bCs/>
          <w:sz w:val="22"/>
          <w:szCs w:val="22"/>
        </w:rPr>
        <w:t xml:space="preserve">7.1. Cabe a </w:t>
      </w:r>
      <w:r w:rsidRPr="00A60088">
        <w:rPr>
          <w:rFonts w:ascii="Arial" w:hAnsi="Arial" w:cs="Arial"/>
          <w:b/>
          <w:bCs/>
          <w:sz w:val="22"/>
          <w:szCs w:val="22"/>
        </w:rPr>
        <w:t>CONTRATANTE</w:t>
      </w:r>
      <w:r w:rsidRPr="00A60088">
        <w:rPr>
          <w:rFonts w:ascii="Arial" w:hAnsi="Arial" w:cs="Arial"/>
          <w:bCs/>
          <w:sz w:val="22"/>
          <w:szCs w:val="22"/>
        </w:rPr>
        <w:t xml:space="preserve">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bCs/>
          <w:sz w:val="22"/>
          <w:szCs w:val="22"/>
        </w:rPr>
        <w:t xml:space="preserve">7.2. </w:t>
      </w:r>
      <w:r w:rsidRPr="00A60088">
        <w:rPr>
          <w:rFonts w:ascii="Arial" w:hAnsi="Arial" w:cs="Arial"/>
          <w:sz w:val="22"/>
          <w:szCs w:val="22"/>
        </w:rPr>
        <w:t>Prestar todos os esclarecimentos necessários para a entrega do</w:t>
      </w:r>
      <w:r>
        <w:rPr>
          <w:rFonts w:ascii="Arial" w:hAnsi="Arial" w:cs="Arial"/>
          <w:sz w:val="22"/>
          <w:szCs w:val="22"/>
        </w:rPr>
        <w:t>s</w:t>
      </w:r>
      <w:r w:rsidRPr="00A60088">
        <w:rPr>
          <w:rFonts w:ascii="Arial" w:hAnsi="Arial" w:cs="Arial"/>
          <w:sz w:val="22"/>
          <w:szCs w:val="22"/>
        </w:rPr>
        <w:t xml:space="preserve"> objeto</w:t>
      </w:r>
      <w:r>
        <w:rPr>
          <w:rFonts w:ascii="Arial" w:hAnsi="Arial" w:cs="Arial"/>
          <w:sz w:val="22"/>
          <w:szCs w:val="22"/>
        </w:rPr>
        <w:t>s</w:t>
      </w:r>
      <w:r w:rsidRPr="00A60088">
        <w:rPr>
          <w:rFonts w:ascii="Arial" w:hAnsi="Arial" w:cs="Arial"/>
          <w:sz w:val="22"/>
          <w:szCs w:val="22"/>
        </w:rPr>
        <w:t>.</w:t>
      </w:r>
    </w:p>
    <w:p w:rsidR="00BF08C4" w:rsidRPr="00A60088" w:rsidRDefault="00BF08C4" w:rsidP="002E1A05">
      <w:pPr>
        <w:jc w:val="both"/>
        <w:rPr>
          <w:rFonts w:ascii="Arial" w:hAnsi="Arial" w:cs="Arial"/>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OITAVA - RESPONSABILIDADES DA CONTRATADA</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Pr>
          <w:rFonts w:ascii="Arial" w:hAnsi="Arial" w:cs="Arial"/>
          <w:b/>
          <w:sz w:val="22"/>
          <w:szCs w:val="22"/>
        </w:rPr>
        <w:t xml:space="preserve">Entregar o </w:t>
      </w:r>
      <w:r w:rsidRPr="00A60088">
        <w:rPr>
          <w:rFonts w:ascii="Arial" w:hAnsi="Arial" w:cs="Arial"/>
          <w:b/>
          <w:sz w:val="22"/>
          <w:szCs w:val="22"/>
        </w:rPr>
        <w:t xml:space="preserve">objeto </w:t>
      </w:r>
      <w:r w:rsidRPr="00A60088">
        <w:rPr>
          <w:rFonts w:ascii="Arial" w:hAnsi="Arial" w:cs="Arial"/>
          <w:sz w:val="22"/>
          <w:szCs w:val="22"/>
        </w:rPr>
        <w:t xml:space="preserve">deste </w:t>
      </w:r>
      <w:r w:rsidRPr="00A60088">
        <w:rPr>
          <w:rFonts w:ascii="Arial" w:hAnsi="Arial" w:cs="Arial"/>
          <w:b/>
          <w:bCs/>
          <w:sz w:val="22"/>
          <w:szCs w:val="22"/>
        </w:rPr>
        <w:t xml:space="preserve">Contrato, </w:t>
      </w:r>
      <w:r w:rsidRPr="00A60088">
        <w:rPr>
          <w:rFonts w:ascii="Arial" w:hAnsi="Arial" w:cs="Arial"/>
          <w:sz w:val="22"/>
          <w:szCs w:val="22"/>
        </w:rPr>
        <w:t xml:space="preserve">conforme solicitação da Secretaria requisitante, obedecendo aos critérios detalhados no Anexo II – </w:t>
      </w:r>
      <w:r w:rsidR="00DA311A">
        <w:rPr>
          <w:rFonts w:ascii="Arial" w:hAnsi="Arial" w:cs="Arial"/>
          <w:sz w:val="22"/>
          <w:szCs w:val="22"/>
        </w:rPr>
        <w:t>Termo de Referência</w:t>
      </w:r>
      <w:r w:rsidRPr="00A60088">
        <w:rPr>
          <w:rFonts w:ascii="Arial" w:hAnsi="Arial" w:cs="Arial"/>
          <w:sz w:val="22"/>
          <w:szCs w:val="22"/>
        </w:rPr>
        <w:t>, em total conformidade com o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Ficar responsável por qualquer erro na </w:t>
      </w:r>
      <w:r>
        <w:rPr>
          <w:rFonts w:ascii="Arial" w:hAnsi="Arial" w:cs="Arial"/>
          <w:sz w:val="22"/>
          <w:szCs w:val="22"/>
        </w:rPr>
        <w:t>p</w:t>
      </w:r>
      <w:r w:rsidRPr="00A60088">
        <w:rPr>
          <w:rFonts w:ascii="Arial" w:hAnsi="Arial" w:cs="Arial"/>
          <w:sz w:val="22"/>
          <w:szCs w:val="22"/>
        </w:rPr>
        <w:t>roposta apresentada, obrigando-se a fornecer os bens conforme exigido no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Paralisar, por determinação do Município de Pouso Alegre, a entrega do</w:t>
      </w:r>
      <w:r>
        <w:rPr>
          <w:rFonts w:ascii="Arial" w:hAnsi="Arial" w:cs="Arial"/>
          <w:sz w:val="22"/>
          <w:szCs w:val="22"/>
        </w:rPr>
        <w:t>s</w:t>
      </w:r>
      <w:r w:rsidRPr="00A60088">
        <w:rPr>
          <w:rFonts w:ascii="Arial" w:hAnsi="Arial" w:cs="Arial"/>
          <w:sz w:val="22"/>
          <w:szCs w:val="22"/>
        </w:rPr>
        <w:t xml:space="preserve"> objeto</w:t>
      </w:r>
      <w:r>
        <w:rPr>
          <w:rFonts w:ascii="Arial" w:hAnsi="Arial" w:cs="Arial"/>
          <w:sz w:val="22"/>
          <w:szCs w:val="22"/>
        </w:rPr>
        <w:t>s</w:t>
      </w:r>
      <w:r w:rsidRPr="00A60088">
        <w:rPr>
          <w:rFonts w:ascii="Arial" w:hAnsi="Arial" w:cs="Arial"/>
          <w:sz w:val="22"/>
          <w:szCs w:val="22"/>
        </w:rPr>
        <w:t xml:space="preserve"> que não esteja</w:t>
      </w:r>
      <w:r>
        <w:rPr>
          <w:rFonts w:ascii="Arial" w:hAnsi="Arial" w:cs="Arial"/>
          <w:sz w:val="22"/>
          <w:szCs w:val="22"/>
        </w:rPr>
        <w:t>m</w:t>
      </w:r>
      <w:r w:rsidRPr="00A60088">
        <w:rPr>
          <w:rFonts w:ascii="Arial" w:hAnsi="Arial" w:cs="Arial"/>
          <w:sz w:val="22"/>
          <w:szCs w:val="22"/>
        </w:rPr>
        <w:t xml:space="preserve">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BF08C4" w:rsidRPr="00A60088" w:rsidRDefault="00BF08C4" w:rsidP="002E1A05">
      <w:pPr>
        <w:widowControl w:val="0"/>
        <w:tabs>
          <w:tab w:val="num" w:pos="360"/>
        </w:tabs>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NONA – DAS PENALIDADES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9.1. São aplicáveis as sanções previstas no Capítulo IV da Lei Federal nº 8666/93,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9.2. A licitante que não mantiver a </w:t>
      </w:r>
      <w:r w:rsidR="007562BB">
        <w:rPr>
          <w:rFonts w:ascii="Arial" w:hAnsi="Arial" w:cs="Arial"/>
          <w:bCs/>
          <w:iCs/>
          <w:sz w:val="22"/>
          <w:szCs w:val="22"/>
        </w:rPr>
        <w:t>proposta ou</w:t>
      </w:r>
      <w:r w:rsidRPr="00A60088">
        <w:rPr>
          <w:rFonts w:ascii="Arial" w:hAnsi="Arial" w:cs="Arial"/>
          <w:bCs/>
          <w:iCs/>
          <w:sz w:val="22"/>
          <w:szCs w:val="22"/>
        </w:rPr>
        <w:t xml:space="preserve"> fizer declaração falsa, estará sujeita à pena de suspensão de seu direito de licitar e contratar com a </w:t>
      </w:r>
      <w:proofErr w:type="gramStart"/>
      <w:r w:rsidRPr="00A60088">
        <w:rPr>
          <w:rFonts w:ascii="Arial" w:hAnsi="Arial" w:cs="Arial"/>
          <w:bCs/>
          <w:iCs/>
          <w:sz w:val="22"/>
          <w:szCs w:val="22"/>
        </w:rPr>
        <w:t>Administração,</w:t>
      </w:r>
      <w:proofErr w:type="gramEnd"/>
      <w:r w:rsidRPr="00A60088">
        <w:rPr>
          <w:rFonts w:ascii="Arial" w:hAnsi="Arial" w:cs="Arial"/>
          <w:bCs/>
          <w:iCs/>
          <w:sz w:val="22"/>
          <w:szCs w:val="22"/>
        </w:rPr>
        <w:t xml:space="preserve">pelo prazo de até </w:t>
      </w:r>
      <w:r w:rsidR="00583DBE">
        <w:rPr>
          <w:rFonts w:ascii="Arial" w:hAnsi="Arial" w:cs="Arial"/>
          <w:bCs/>
          <w:iCs/>
          <w:sz w:val="22"/>
          <w:szCs w:val="22"/>
        </w:rPr>
        <w:t>dois anos</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894458" w:rsidRDefault="00BF08C4" w:rsidP="002E1A05">
      <w:pPr>
        <w:jc w:val="both"/>
        <w:rPr>
          <w:rFonts w:ascii="Arial" w:hAnsi="Arial" w:cs="Arial"/>
          <w:bCs/>
          <w:iCs/>
          <w:sz w:val="22"/>
          <w:szCs w:val="22"/>
        </w:rPr>
      </w:pPr>
      <w:r w:rsidRPr="00A60088">
        <w:rPr>
          <w:rFonts w:ascii="Arial" w:hAnsi="Arial" w:cs="Arial"/>
          <w:bCs/>
          <w:iCs/>
          <w:sz w:val="22"/>
          <w:szCs w:val="22"/>
        </w:rPr>
        <w:t>9.3. Será aplicada multa no valor de 2% (dois por cento) do valor estimado do fornecimento à licitante, cuja proposta tenha sido classificada em primeiro lugar e que venha a ser inabilitada por ter apresentado documentos que seguramente não ate</w:t>
      </w:r>
      <w:r w:rsidR="00583DBE">
        <w:rPr>
          <w:rFonts w:ascii="Arial" w:hAnsi="Arial" w:cs="Arial"/>
          <w:bCs/>
          <w:iCs/>
          <w:sz w:val="22"/>
          <w:szCs w:val="22"/>
        </w:rPr>
        <w:t>ndam as exigências deste edital.</w:t>
      </w:r>
      <w:r w:rsidRPr="00A60088">
        <w:rPr>
          <w:rFonts w:ascii="Arial" w:hAnsi="Arial" w:cs="Arial"/>
          <w:bCs/>
          <w:iCs/>
          <w:sz w:val="22"/>
          <w:szCs w:val="22"/>
        </w:rPr>
        <w:t xml:space="preserve"> </w:t>
      </w:r>
    </w:p>
    <w:p w:rsidR="00894458" w:rsidRDefault="00894458"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w:t>
      </w:r>
      <w:proofErr w:type="spellStart"/>
      <w:r w:rsidRPr="00A60088">
        <w:rPr>
          <w:rFonts w:ascii="Arial" w:hAnsi="Arial" w:cs="Arial"/>
          <w:iCs/>
          <w:sz w:val="22"/>
          <w:szCs w:val="22"/>
        </w:rPr>
        <w:t>infringência</w:t>
      </w:r>
      <w:proofErr w:type="spellEnd"/>
      <w:r w:rsidRPr="00A60088">
        <w:rPr>
          <w:rFonts w:ascii="Arial" w:hAnsi="Arial" w:cs="Arial"/>
          <w:iCs/>
          <w:sz w:val="22"/>
          <w:szCs w:val="22"/>
        </w:rPr>
        <w:t xml:space="preserve"> de preceitos legais pertinentes, </w:t>
      </w:r>
      <w:proofErr w:type="gramStart"/>
      <w:r w:rsidRPr="00A60088">
        <w:rPr>
          <w:rFonts w:ascii="Arial" w:hAnsi="Arial" w:cs="Arial"/>
          <w:iCs/>
          <w:sz w:val="22"/>
          <w:szCs w:val="22"/>
        </w:rPr>
        <w:t>ser</w:t>
      </w:r>
      <w:r>
        <w:rPr>
          <w:rFonts w:ascii="Arial" w:hAnsi="Arial" w:cs="Arial"/>
          <w:iCs/>
          <w:sz w:val="22"/>
          <w:szCs w:val="22"/>
        </w:rPr>
        <w:t>ão</w:t>
      </w:r>
      <w:proofErr w:type="gramEnd"/>
      <w:r w:rsidR="00960208">
        <w:rPr>
          <w:rFonts w:ascii="Arial" w:hAnsi="Arial" w:cs="Arial"/>
          <w:iCs/>
          <w:sz w:val="22"/>
          <w:szCs w:val="22"/>
        </w:rPr>
        <w:t xml:space="preserve"> </w:t>
      </w:r>
      <w:r w:rsidRPr="00A60088">
        <w:rPr>
          <w:rFonts w:ascii="Arial" w:hAnsi="Arial" w:cs="Arial"/>
          <w:iCs/>
          <w:sz w:val="22"/>
          <w:szCs w:val="22"/>
        </w:rPr>
        <w:t>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960208">
        <w:rPr>
          <w:rFonts w:ascii="Arial" w:hAnsi="Arial" w:cs="Arial"/>
          <w:iCs/>
          <w:sz w:val="22"/>
          <w:szCs w:val="22"/>
        </w:rPr>
        <w:t xml:space="preserve"> </w:t>
      </w:r>
      <w:r w:rsidRPr="00A60088">
        <w:rPr>
          <w:rFonts w:ascii="Arial" w:hAnsi="Arial" w:cs="Arial"/>
          <w:iCs/>
          <w:sz w:val="22"/>
          <w:szCs w:val="22"/>
        </w:rPr>
        <w:t>proponente(s) vencedora(s) concorrida diretamente, ocorrência que será registrada no Cadastro de Fornecedores da Prefeitura Municipal de</w:t>
      </w:r>
      <w:r>
        <w:rPr>
          <w:rFonts w:ascii="Arial" w:hAnsi="Arial" w:cs="Arial"/>
          <w:iCs/>
          <w:sz w:val="22"/>
          <w:szCs w:val="22"/>
        </w:rPr>
        <w:t xml:space="preserve"> Pouso Alegre</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w:t>
      </w:r>
      <w:r w:rsidR="00960208">
        <w:rPr>
          <w:rFonts w:ascii="Arial" w:hAnsi="Arial" w:cs="Arial"/>
          <w:iCs/>
          <w:sz w:val="22"/>
          <w:szCs w:val="22"/>
        </w:rPr>
        <w:t xml:space="preserve"> </w:t>
      </w:r>
      <w:r w:rsidRPr="00A60088">
        <w:rPr>
          <w:rFonts w:ascii="Arial" w:hAnsi="Arial" w:cs="Arial"/>
          <w:iCs/>
          <w:sz w:val="22"/>
          <w:szCs w:val="22"/>
        </w:rPr>
        <w:t>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IV – na hipótese de rescisão do contrato, além da aplicação da multa correspondente, aplicar-se-á suspensão ao direito de licitar com a Prefeitura de Pouso Alegre, bem como o impedimento de com ela contratar,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suspensão temporária de participação em licitações e impedimento de contratar com a Prefeitura Municipal de</w:t>
      </w:r>
      <w:r>
        <w:rPr>
          <w:rFonts w:ascii="Arial" w:hAnsi="Arial" w:cs="Arial"/>
          <w:iCs/>
          <w:sz w:val="22"/>
          <w:szCs w:val="22"/>
        </w:rPr>
        <w:t xml:space="preserve"> Pouso Alegre</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w:t>
      </w:r>
      <w:r>
        <w:rPr>
          <w:rFonts w:ascii="Arial" w:hAnsi="Arial" w:cs="Arial"/>
          <w:iCs/>
          <w:sz w:val="22"/>
          <w:szCs w:val="22"/>
        </w:rPr>
        <w:t>ê</w:t>
      </w:r>
      <w:r w:rsidRPr="00A60088">
        <w:rPr>
          <w:rFonts w:ascii="Arial" w:hAnsi="Arial" w:cs="Arial"/>
          <w:iCs/>
          <w:sz w:val="22"/>
          <w:szCs w:val="22"/>
        </w:rPr>
        <w:t>m caráter de sanção administrativa, conseqüentemente a sua aplicação não exime a(s) proponente(s) vencedora(s) de reparar os eventuais prejuízos que seu ato venha a acarretar ao Município de Pouso Alegre;</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9.5. As sanções são independentes e a aplicação de uma não exclui a aplicação das outras.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DÉCIMA - DA RESCISÃO CONTRATUAL</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10.1. Poderão ser motivo de rescisão contratual as hipóteses elencadas </w:t>
      </w:r>
      <w:r w:rsidR="00453D16">
        <w:rPr>
          <w:rFonts w:ascii="Arial" w:hAnsi="Arial" w:cs="Arial"/>
          <w:sz w:val="22"/>
          <w:szCs w:val="22"/>
        </w:rPr>
        <w:t xml:space="preserve">nos </w:t>
      </w:r>
      <w:proofErr w:type="spellStart"/>
      <w:r w:rsidR="00453D16">
        <w:rPr>
          <w:rFonts w:ascii="Arial" w:hAnsi="Arial" w:cs="Arial"/>
          <w:sz w:val="22"/>
          <w:szCs w:val="22"/>
        </w:rPr>
        <w:t>arts</w:t>
      </w:r>
      <w:proofErr w:type="spellEnd"/>
      <w:r w:rsidR="00453D16">
        <w:rPr>
          <w:rFonts w:ascii="Arial" w:hAnsi="Arial" w:cs="Arial"/>
          <w:sz w:val="22"/>
          <w:szCs w:val="22"/>
        </w:rPr>
        <w:t>. 77 e 78</w:t>
      </w:r>
      <w:r w:rsidRPr="00A60088">
        <w:rPr>
          <w:rFonts w:ascii="Arial" w:hAnsi="Arial" w:cs="Arial"/>
          <w:sz w:val="22"/>
          <w:szCs w:val="22"/>
        </w:rPr>
        <w:t xml:space="preserve"> da Lei n°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10.2. Caso o </w:t>
      </w:r>
      <w:r w:rsidRPr="00A60088">
        <w:rPr>
          <w:rFonts w:ascii="Arial" w:hAnsi="Arial" w:cs="Arial"/>
          <w:b/>
          <w:bCs/>
          <w:sz w:val="22"/>
          <w:szCs w:val="22"/>
        </w:rPr>
        <w:t>MUNICÍPIO</w:t>
      </w:r>
      <w:r w:rsidRPr="00A60088">
        <w:rPr>
          <w:rFonts w:ascii="Arial" w:hAnsi="Arial" w:cs="Arial"/>
          <w:sz w:val="22"/>
          <w:szCs w:val="22"/>
        </w:rPr>
        <w:t xml:space="preserve"> não se utilize da prerrogativa de rescindir o contrato, o seu exclusivo critério, poderá suspender a sua execução e/ou sustar o pagamento das faturas, até que a </w:t>
      </w:r>
      <w:r w:rsidRPr="00A60088">
        <w:rPr>
          <w:rFonts w:ascii="Arial" w:hAnsi="Arial" w:cs="Arial"/>
          <w:b/>
          <w:bCs/>
          <w:sz w:val="22"/>
          <w:szCs w:val="22"/>
        </w:rPr>
        <w:t>CONTRATADA</w:t>
      </w:r>
      <w:r w:rsidRPr="00A60088">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w:t>
      </w:r>
      <w:r>
        <w:rPr>
          <w:rFonts w:ascii="Arial" w:hAnsi="Arial" w:cs="Arial"/>
          <w:sz w:val="22"/>
          <w:szCs w:val="22"/>
        </w:rPr>
        <w:t xml:space="preserve">º </w:t>
      </w:r>
      <w:r w:rsidRPr="00A60088">
        <w:rPr>
          <w:rFonts w:ascii="Arial" w:hAnsi="Arial" w:cs="Arial"/>
          <w:sz w:val="22"/>
          <w:szCs w:val="22"/>
        </w:rPr>
        <w:t>8.0</w:t>
      </w:r>
      <w:r>
        <w:rPr>
          <w:rFonts w:ascii="Arial" w:hAnsi="Arial" w:cs="Arial"/>
          <w:sz w:val="22"/>
          <w:szCs w:val="22"/>
        </w:rPr>
        <w:t>78</w:t>
      </w:r>
      <w:r w:rsidRPr="00A60088">
        <w:rPr>
          <w:rFonts w:ascii="Arial" w:hAnsi="Arial" w:cs="Arial"/>
          <w:sz w:val="22"/>
          <w:szCs w:val="22"/>
        </w:rPr>
        <w:t>/90).</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10.3. A rescisão poderá ser unilateral, amigável (</w:t>
      </w:r>
      <w:proofErr w:type="spellStart"/>
      <w:r w:rsidRPr="00A60088">
        <w:rPr>
          <w:rFonts w:ascii="Arial" w:hAnsi="Arial" w:cs="Arial"/>
          <w:sz w:val="22"/>
          <w:szCs w:val="22"/>
        </w:rPr>
        <w:t>resilição</w:t>
      </w:r>
      <w:proofErr w:type="spellEnd"/>
      <w:r w:rsidRPr="00A60088">
        <w:rPr>
          <w:rFonts w:ascii="Arial" w:hAnsi="Arial" w:cs="Arial"/>
          <w:sz w:val="22"/>
          <w:szCs w:val="22"/>
        </w:rPr>
        <w:t>) ou judicial, nos termos e condições previstas no art. 79 da Lei n°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10.4. A </w:t>
      </w:r>
      <w:r w:rsidRPr="00A60088">
        <w:rPr>
          <w:rFonts w:ascii="Arial" w:hAnsi="Arial" w:cs="Arial"/>
          <w:b/>
          <w:bCs/>
          <w:sz w:val="22"/>
          <w:szCs w:val="22"/>
        </w:rPr>
        <w:t>CONTRATADA</w:t>
      </w:r>
      <w:r w:rsidRPr="00A60088">
        <w:rPr>
          <w:rFonts w:ascii="Arial" w:hAnsi="Arial" w:cs="Arial"/>
          <w:sz w:val="22"/>
          <w:szCs w:val="22"/>
        </w:rPr>
        <w:t xml:space="preserve"> reconhece os direitos do MUNICÍPIO nos casos de rescisão previstas nos artigos 77 a 80 da Lei nº 8666/93.</w:t>
      </w:r>
    </w:p>
    <w:p w:rsidR="00BF08C4" w:rsidRPr="00A60088" w:rsidRDefault="00BF08C4" w:rsidP="003E11DF">
      <w:pPr>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PRIMEIRA - TRANSMISSÃO DE DOCUMENTOS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11.1. A troca eventual de documentos e cartas entre a </w:t>
      </w:r>
      <w:r w:rsidRPr="00A60088">
        <w:rPr>
          <w:rFonts w:ascii="Arial" w:hAnsi="Arial" w:cs="Arial"/>
          <w:b/>
          <w:bCs/>
          <w:sz w:val="22"/>
          <w:szCs w:val="22"/>
        </w:rPr>
        <w:t>CONTRATANTE</w:t>
      </w:r>
      <w:r w:rsidRPr="00A60088">
        <w:rPr>
          <w:rFonts w:ascii="Arial" w:hAnsi="Arial" w:cs="Arial"/>
          <w:sz w:val="22"/>
          <w:szCs w:val="22"/>
        </w:rPr>
        <w:t xml:space="preserve"> e a </w:t>
      </w:r>
      <w:r w:rsidRPr="00A60088">
        <w:rPr>
          <w:rFonts w:ascii="Arial" w:hAnsi="Arial" w:cs="Arial"/>
          <w:b/>
          <w:bCs/>
          <w:sz w:val="22"/>
          <w:szCs w:val="22"/>
        </w:rPr>
        <w:t>CONTRATADA</w:t>
      </w:r>
      <w:r w:rsidRPr="00A60088">
        <w:rPr>
          <w:rFonts w:ascii="Arial" w:hAnsi="Arial" w:cs="Arial"/>
          <w:sz w:val="22"/>
          <w:szCs w:val="22"/>
        </w:rPr>
        <w:t xml:space="preserve"> será feita através de protocolo. Nenhuma outra forma será considerada como prova de entrega de documentos ou cartas.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SEGUNDA - ALTERAÇÃO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901A4" w:rsidRPr="00A60088" w:rsidRDefault="004901A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TERCEIRA - LEGISLAÇÃO APLICÁVEL</w:t>
      </w:r>
    </w:p>
    <w:p w:rsidR="004901A4" w:rsidRPr="00A60088" w:rsidRDefault="004901A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pStyle w:val="Corpodetexto3"/>
        <w:widowControl w:val="0"/>
        <w:autoSpaceDE w:val="0"/>
        <w:autoSpaceDN w:val="0"/>
        <w:adjustRightInd w:val="0"/>
        <w:rPr>
          <w:rFonts w:ascii="Arial" w:hAnsi="Arial" w:cs="Arial"/>
          <w:sz w:val="22"/>
          <w:szCs w:val="22"/>
        </w:rPr>
      </w:pPr>
      <w:r w:rsidRPr="00A60088">
        <w:rPr>
          <w:rFonts w:ascii="Arial" w:hAnsi="Arial" w:cs="Arial"/>
          <w:sz w:val="22"/>
          <w:szCs w:val="22"/>
        </w:rPr>
        <w:t>13.1. O presente Termo de Contrato rege-se pelas disposições expressas na Lei nº 8666, de 21 de junho de 1993, Lei Federal 10520/02 e pelos preceitos de direito público, aplicando-se, supletivamente, os princípios da Teoria Geral dos Contratos e as disposições de direito privado.</w:t>
      </w:r>
    </w:p>
    <w:p w:rsidR="00BF08C4" w:rsidRPr="00A60088" w:rsidRDefault="00BF08C4" w:rsidP="002E1A05">
      <w:pPr>
        <w:widowControl w:val="0"/>
        <w:autoSpaceDE w:val="0"/>
        <w:autoSpaceDN w:val="0"/>
        <w:adjustRightInd w:val="0"/>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QUARTA - CONDIÇÕES GERAIS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60088">
        <w:rPr>
          <w:rFonts w:ascii="Arial" w:hAnsi="Arial" w:cs="Arial"/>
          <w:b/>
          <w:bCs/>
          <w:sz w:val="22"/>
          <w:szCs w:val="22"/>
        </w:rPr>
        <w:t>CONTRATADA</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QUINTA - DIREITO DAS PARTES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15.1. Os direitos das partes contraentes encontram-se inseridos na Lei nº 8.666, de 21/06/93 e Lei nº 8.078 - Código de Defesa do Consumidor, e supletivamente no Código Civil Brasileiro.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SEXTA - FORO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16.1. Fica eleito o Foro da Comarca de Pouso Alegre, como competente para dirimir quaisquer questões oriundas do presente Termo de Contrato;</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Pr>
          <w:rFonts w:ascii="Arial" w:hAnsi="Arial" w:cs="Arial"/>
          <w:sz w:val="22"/>
          <w:szCs w:val="22"/>
        </w:rPr>
        <w:t>16.2. E</w:t>
      </w:r>
      <w:r w:rsidRPr="00A60088">
        <w:rPr>
          <w:rFonts w:ascii="Arial" w:hAnsi="Arial" w:cs="Arial"/>
          <w:sz w:val="22"/>
          <w:szCs w:val="22"/>
        </w:rPr>
        <w:t xml:space="preserve"> por estarem justos e contratados, assinam o presente, por si e seus sucessores, em 03 (três) vias iguais e rubricadas para todos os fins de direito, na presença das testemunhas abaixo arroladas.</w:t>
      </w:r>
    </w:p>
    <w:p w:rsidR="00BF08C4"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center"/>
        <w:rPr>
          <w:rFonts w:ascii="Arial" w:hAnsi="Arial" w:cs="Arial"/>
          <w:sz w:val="22"/>
          <w:szCs w:val="22"/>
        </w:rPr>
      </w:pPr>
    </w:p>
    <w:p w:rsidR="00BF08C4" w:rsidRDefault="00BF08C4" w:rsidP="002E1A05">
      <w:pPr>
        <w:widowControl w:val="0"/>
        <w:autoSpaceDE w:val="0"/>
        <w:autoSpaceDN w:val="0"/>
        <w:adjustRightInd w:val="0"/>
        <w:jc w:val="center"/>
        <w:rPr>
          <w:rFonts w:ascii="Arial" w:hAnsi="Arial" w:cs="Arial"/>
          <w:sz w:val="22"/>
          <w:szCs w:val="22"/>
        </w:rPr>
      </w:pPr>
    </w:p>
    <w:p w:rsidR="00BF08C4" w:rsidRPr="00A60088" w:rsidRDefault="00BF08C4" w:rsidP="002E1A05">
      <w:pPr>
        <w:widowControl w:val="0"/>
        <w:autoSpaceDE w:val="0"/>
        <w:autoSpaceDN w:val="0"/>
        <w:adjustRightInd w:val="0"/>
        <w:jc w:val="center"/>
        <w:rPr>
          <w:rFonts w:ascii="Arial" w:hAnsi="Arial" w:cs="Arial"/>
          <w:sz w:val="22"/>
          <w:szCs w:val="22"/>
        </w:rPr>
      </w:pPr>
      <w:r w:rsidRPr="00A60088">
        <w:rPr>
          <w:rFonts w:ascii="Arial" w:hAnsi="Arial" w:cs="Arial"/>
          <w:sz w:val="22"/>
          <w:szCs w:val="22"/>
        </w:rPr>
        <w:t>Pouso Alegre</w:t>
      </w:r>
      <w:r w:rsidR="009878AB">
        <w:rPr>
          <w:rFonts w:ascii="Arial" w:hAnsi="Arial" w:cs="Arial"/>
          <w:sz w:val="22"/>
          <w:szCs w:val="22"/>
        </w:rPr>
        <w:t>/MG</w:t>
      </w:r>
      <w:proofErr w:type="gramStart"/>
      <w:r w:rsidRPr="00A60088">
        <w:rPr>
          <w:rFonts w:ascii="Arial" w:hAnsi="Arial" w:cs="Arial"/>
          <w:sz w:val="22"/>
          <w:szCs w:val="22"/>
        </w:rPr>
        <w:t xml:space="preserve">, </w:t>
      </w:r>
      <w:r w:rsidR="009878AB">
        <w:rPr>
          <w:rFonts w:ascii="Arial" w:hAnsi="Arial" w:cs="Arial"/>
          <w:sz w:val="22"/>
          <w:szCs w:val="22"/>
        </w:rPr>
        <w:t>...</w:t>
      </w:r>
      <w:proofErr w:type="gramEnd"/>
      <w:r w:rsidR="009878AB">
        <w:rPr>
          <w:rFonts w:ascii="Arial" w:hAnsi="Arial" w:cs="Arial"/>
          <w:sz w:val="22"/>
          <w:szCs w:val="22"/>
        </w:rPr>
        <w:t>.</w:t>
      </w:r>
      <w:r w:rsidRPr="00A60088">
        <w:rPr>
          <w:rFonts w:ascii="Arial" w:hAnsi="Arial" w:cs="Arial"/>
          <w:sz w:val="22"/>
          <w:szCs w:val="22"/>
        </w:rPr>
        <w:t>...de .....</w:t>
      </w:r>
      <w:r w:rsidR="009878AB">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de</w:t>
      </w:r>
      <w:proofErr w:type="gramEnd"/>
      <w:r w:rsidRPr="00A60088">
        <w:rPr>
          <w:rFonts w:ascii="Arial" w:hAnsi="Arial" w:cs="Arial"/>
          <w:sz w:val="22"/>
          <w:szCs w:val="22"/>
        </w:rPr>
        <w:t xml:space="preserve"> </w:t>
      </w:r>
      <w:r w:rsidR="00FE183F">
        <w:rPr>
          <w:rFonts w:ascii="Arial" w:hAnsi="Arial" w:cs="Arial"/>
          <w:sz w:val="22"/>
          <w:szCs w:val="22"/>
        </w:rPr>
        <w:t>2015</w:t>
      </w:r>
      <w:r w:rsidRPr="00A60088">
        <w:rPr>
          <w:rFonts w:ascii="Arial" w:hAnsi="Arial" w:cs="Arial"/>
          <w:sz w:val="22"/>
          <w:szCs w:val="22"/>
        </w:rPr>
        <w:t>.</w:t>
      </w:r>
    </w:p>
    <w:p w:rsidR="00BF08C4" w:rsidRDefault="00BF08C4" w:rsidP="002E1A05">
      <w:pPr>
        <w:widowControl w:val="0"/>
        <w:autoSpaceDE w:val="0"/>
        <w:autoSpaceDN w:val="0"/>
        <w:adjustRightInd w:val="0"/>
        <w:rPr>
          <w:rFonts w:ascii="Arial" w:hAnsi="Arial" w:cs="Arial"/>
          <w:sz w:val="22"/>
          <w:szCs w:val="22"/>
        </w:rPr>
      </w:pPr>
    </w:p>
    <w:p w:rsidR="00BF08C4" w:rsidRDefault="00BF08C4" w:rsidP="002E1A05">
      <w:pPr>
        <w:widowControl w:val="0"/>
        <w:autoSpaceDE w:val="0"/>
        <w:autoSpaceDN w:val="0"/>
        <w:adjustRightInd w:val="0"/>
        <w:rPr>
          <w:rFonts w:ascii="Arial" w:hAnsi="Arial" w:cs="Arial"/>
          <w:sz w:val="22"/>
          <w:szCs w:val="22"/>
        </w:rPr>
      </w:pPr>
    </w:p>
    <w:p w:rsidR="00BF08C4" w:rsidRDefault="00BF08C4" w:rsidP="002E1A05">
      <w:pPr>
        <w:widowControl w:val="0"/>
        <w:autoSpaceDE w:val="0"/>
        <w:autoSpaceDN w:val="0"/>
        <w:adjustRightInd w:val="0"/>
        <w:rPr>
          <w:rFonts w:ascii="Arial" w:hAnsi="Arial" w:cs="Arial"/>
          <w:sz w:val="22"/>
          <w:szCs w:val="22"/>
        </w:rPr>
      </w:pPr>
    </w:p>
    <w:p w:rsidR="009878AB" w:rsidRDefault="009878AB" w:rsidP="002E1A05">
      <w:pPr>
        <w:widowControl w:val="0"/>
        <w:autoSpaceDE w:val="0"/>
        <w:autoSpaceDN w:val="0"/>
        <w:adjustRightInd w:val="0"/>
        <w:rPr>
          <w:rFonts w:ascii="Arial" w:hAnsi="Arial" w:cs="Arial"/>
          <w:sz w:val="22"/>
          <w:szCs w:val="22"/>
        </w:rPr>
      </w:pPr>
    </w:p>
    <w:p w:rsidR="00BF08C4" w:rsidRDefault="008D422F" w:rsidP="002E1A05">
      <w:pPr>
        <w:jc w:val="center"/>
        <w:rPr>
          <w:rFonts w:ascii="Arial" w:hAnsi="Arial" w:cs="Arial"/>
          <w:b/>
          <w:bCs/>
          <w:sz w:val="22"/>
          <w:szCs w:val="22"/>
        </w:rPr>
      </w:pPr>
      <w:r>
        <w:rPr>
          <w:rFonts w:ascii="Arial" w:hAnsi="Arial" w:cs="Arial"/>
          <w:b/>
          <w:bCs/>
          <w:sz w:val="22"/>
          <w:szCs w:val="22"/>
        </w:rPr>
        <w:t>SECRETÁRIO MUNICIPAL DE SAÚDE</w:t>
      </w:r>
    </w:p>
    <w:p w:rsidR="00BF08C4" w:rsidRDefault="00BF08C4" w:rsidP="002E1A05">
      <w:pPr>
        <w:jc w:val="center"/>
        <w:rPr>
          <w:rFonts w:ascii="Arial" w:hAnsi="Arial" w:cs="Arial"/>
          <w:b/>
          <w:bCs/>
          <w:sz w:val="22"/>
          <w:szCs w:val="22"/>
        </w:rPr>
      </w:pPr>
    </w:p>
    <w:p w:rsidR="009878AB" w:rsidRDefault="009878AB" w:rsidP="002E1A05">
      <w:pPr>
        <w:jc w:val="center"/>
        <w:rPr>
          <w:rFonts w:ascii="Arial" w:hAnsi="Arial" w:cs="Arial"/>
          <w:b/>
          <w:bCs/>
          <w:sz w:val="22"/>
          <w:szCs w:val="22"/>
        </w:rPr>
      </w:pPr>
    </w:p>
    <w:p w:rsidR="0042373F" w:rsidRDefault="0042373F" w:rsidP="002E1A05">
      <w:pPr>
        <w:jc w:val="center"/>
        <w:rPr>
          <w:rFonts w:ascii="Arial" w:hAnsi="Arial" w:cs="Arial"/>
          <w:b/>
          <w:bCs/>
          <w:sz w:val="22"/>
          <w:szCs w:val="22"/>
        </w:rPr>
      </w:pPr>
    </w:p>
    <w:p w:rsidR="00BF08C4" w:rsidRDefault="00BF08C4" w:rsidP="002E1A05">
      <w:pPr>
        <w:pStyle w:val="Ttulo5"/>
        <w:spacing w:before="0" w:after="0"/>
        <w:jc w:val="center"/>
        <w:rPr>
          <w:rFonts w:ascii="Arial" w:hAnsi="Arial" w:cs="Arial"/>
          <w:sz w:val="22"/>
          <w:szCs w:val="22"/>
        </w:rPr>
      </w:pPr>
    </w:p>
    <w:p w:rsidR="00BF08C4" w:rsidRPr="00A60088" w:rsidRDefault="00BF08C4" w:rsidP="002E1A05">
      <w:pPr>
        <w:pStyle w:val="Ttulo5"/>
        <w:spacing w:before="0" w:after="0"/>
        <w:jc w:val="center"/>
        <w:rPr>
          <w:rFonts w:ascii="Arial" w:eastAsia="Arial Unicode MS" w:hAnsi="Arial" w:cs="Arial"/>
          <w:sz w:val="22"/>
          <w:szCs w:val="22"/>
        </w:rPr>
      </w:pPr>
      <w:r w:rsidRPr="00A60088">
        <w:rPr>
          <w:rFonts w:ascii="Arial" w:hAnsi="Arial" w:cs="Arial"/>
          <w:sz w:val="22"/>
          <w:szCs w:val="22"/>
        </w:rPr>
        <w:t>CONTRATADA</w:t>
      </w:r>
    </w:p>
    <w:p w:rsidR="00BF08C4" w:rsidRDefault="00BF08C4" w:rsidP="002E1A05">
      <w:pPr>
        <w:pStyle w:val="Recuodecorpodetexto"/>
        <w:spacing w:after="0"/>
        <w:ind w:left="0" w:hanging="709"/>
        <w:jc w:val="center"/>
        <w:rPr>
          <w:rFonts w:ascii="Arial" w:hAnsi="Arial" w:cs="Arial"/>
          <w:b/>
          <w:sz w:val="22"/>
          <w:szCs w:val="22"/>
          <w:u w:val="single"/>
        </w:rPr>
      </w:pPr>
    </w:p>
    <w:p w:rsidR="00BF08C4" w:rsidRDefault="00BF08C4" w:rsidP="002E1A05">
      <w:pPr>
        <w:pStyle w:val="Recuodecorpodetexto"/>
        <w:spacing w:after="0"/>
        <w:ind w:left="0" w:hanging="709"/>
        <w:jc w:val="center"/>
        <w:rPr>
          <w:rFonts w:ascii="Arial" w:hAnsi="Arial" w:cs="Arial"/>
          <w:b/>
          <w:sz w:val="22"/>
          <w:szCs w:val="22"/>
          <w:u w:val="single"/>
        </w:rPr>
      </w:pPr>
    </w:p>
    <w:p w:rsidR="00A23A1D" w:rsidRDefault="00A23A1D" w:rsidP="002E1A05">
      <w:pPr>
        <w:pStyle w:val="Recuodecorpodetexto"/>
        <w:spacing w:after="0"/>
        <w:ind w:left="0" w:hanging="709"/>
        <w:jc w:val="center"/>
        <w:rPr>
          <w:rFonts w:ascii="Arial" w:hAnsi="Arial" w:cs="Arial"/>
          <w:b/>
          <w:sz w:val="22"/>
          <w:szCs w:val="22"/>
          <w:u w:val="single"/>
        </w:rPr>
      </w:pPr>
    </w:p>
    <w:p w:rsidR="00BF08C4" w:rsidRDefault="00BF08C4" w:rsidP="002E1A05">
      <w:pPr>
        <w:pStyle w:val="Recuodecorpodetexto"/>
        <w:spacing w:after="0"/>
        <w:ind w:left="0" w:hanging="709"/>
        <w:jc w:val="center"/>
        <w:rPr>
          <w:rFonts w:ascii="Arial" w:hAnsi="Arial" w:cs="Arial"/>
          <w:b/>
          <w:sz w:val="22"/>
          <w:szCs w:val="22"/>
          <w:u w:val="single"/>
        </w:rPr>
      </w:pPr>
    </w:p>
    <w:p w:rsidR="00BF08C4" w:rsidRDefault="00BF08C4" w:rsidP="002E1A05">
      <w:pPr>
        <w:pStyle w:val="Recuodecorpodetexto"/>
        <w:spacing w:after="0"/>
        <w:ind w:left="0" w:hanging="709"/>
        <w:jc w:val="center"/>
        <w:rPr>
          <w:rFonts w:ascii="Arial" w:hAnsi="Arial" w:cs="Arial"/>
          <w:b/>
          <w:sz w:val="22"/>
          <w:szCs w:val="22"/>
          <w:u w:val="single"/>
        </w:rPr>
      </w:pPr>
    </w:p>
    <w:p w:rsidR="00652353" w:rsidRDefault="00652353">
      <w:pPr>
        <w:rPr>
          <w:rFonts w:ascii="Arial" w:hAnsi="Arial" w:cs="Arial"/>
          <w:b/>
          <w:sz w:val="22"/>
          <w:szCs w:val="22"/>
          <w:u w:val="single"/>
        </w:rPr>
      </w:pPr>
    </w:p>
    <w:p w:rsidR="008D67E4" w:rsidRDefault="008D67E4" w:rsidP="00A55619">
      <w:pPr>
        <w:pStyle w:val="Recuodecorpodetexto"/>
        <w:spacing w:after="0"/>
        <w:ind w:left="0" w:hanging="709"/>
        <w:jc w:val="center"/>
        <w:rPr>
          <w:rFonts w:ascii="Arial" w:hAnsi="Arial" w:cs="Arial"/>
          <w:b/>
          <w:sz w:val="22"/>
          <w:szCs w:val="22"/>
          <w:u w:val="single"/>
        </w:rPr>
      </w:pPr>
    </w:p>
    <w:p w:rsidR="00BF08C4" w:rsidRPr="00A60088" w:rsidRDefault="00BF08C4" w:rsidP="00A55619">
      <w:pPr>
        <w:pStyle w:val="Recuodecorpodetexto"/>
        <w:spacing w:after="0"/>
        <w:ind w:left="0" w:hanging="709"/>
        <w:jc w:val="center"/>
        <w:rPr>
          <w:rFonts w:ascii="Arial" w:hAnsi="Arial" w:cs="Arial"/>
          <w:b/>
          <w:sz w:val="22"/>
          <w:szCs w:val="22"/>
          <w:u w:val="single"/>
        </w:rPr>
      </w:pPr>
      <w:r w:rsidRPr="00A60088">
        <w:rPr>
          <w:rFonts w:ascii="Arial" w:hAnsi="Arial" w:cs="Arial"/>
          <w:b/>
          <w:sz w:val="22"/>
          <w:szCs w:val="22"/>
          <w:u w:val="single"/>
        </w:rPr>
        <w:t>ANEXO VII</w:t>
      </w:r>
    </w:p>
    <w:p w:rsidR="00BF08C4" w:rsidRPr="00A60088" w:rsidRDefault="00BF08C4" w:rsidP="002E1A05">
      <w:pPr>
        <w:pStyle w:val="Recuodecorpodetexto"/>
        <w:spacing w:after="0"/>
        <w:ind w:left="0" w:hanging="709"/>
        <w:jc w:val="center"/>
        <w:rPr>
          <w:rFonts w:ascii="Arial" w:hAnsi="Arial" w:cs="Arial"/>
          <w:b/>
          <w:sz w:val="22"/>
          <w:szCs w:val="22"/>
        </w:rPr>
      </w:pPr>
    </w:p>
    <w:p w:rsidR="00BF08C4" w:rsidRPr="00A60088" w:rsidRDefault="00BF08C4" w:rsidP="002E1A05">
      <w:pPr>
        <w:pStyle w:val="Recuodecorpodetexto"/>
        <w:spacing w:after="0"/>
        <w:ind w:left="0" w:hanging="709"/>
        <w:jc w:val="center"/>
        <w:rPr>
          <w:rFonts w:ascii="Arial" w:hAnsi="Arial" w:cs="Arial"/>
          <w:b/>
          <w:sz w:val="22"/>
          <w:szCs w:val="22"/>
        </w:rPr>
      </w:pPr>
    </w:p>
    <w:p w:rsidR="00BF08C4" w:rsidRPr="00A60088" w:rsidRDefault="00BF08C4" w:rsidP="002E1A05">
      <w:pPr>
        <w:pStyle w:val="Recuodecorpodetexto"/>
        <w:spacing w:after="0"/>
        <w:ind w:left="0" w:hanging="709"/>
        <w:jc w:val="center"/>
        <w:rPr>
          <w:rFonts w:ascii="Arial" w:hAnsi="Arial" w:cs="Arial"/>
          <w:b/>
          <w:sz w:val="22"/>
          <w:szCs w:val="22"/>
          <w:u w:val="single"/>
        </w:rPr>
      </w:pPr>
    </w:p>
    <w:p w:rsidR="00BF08C4" w:rsidRPr="00A60088" w:rsidRDefault="00BF08C4" w:rsidP="002E1A05">
      <w:pPr>
        <w:pStyle w:val="Recuodecorpodetexto"/>
        <w:spacing w:after="0"/>
        <w:ind w:left="0"/>
        <w:jc w:val="center"/>
        <w:rPr>
          <w:rFonts w:ascii="Arial" w:hAnsi="Arial" w:cs="Arial"/>
          <w:b/>
          <w:sz w:val="22"/>
          <w:szCs w:val="22"/>
        </w:rPr>
      </w:pPr>
      <w:r w:rsidRPr="00A60088">
        <w:rPr>
          <w:rFonts w:ascii="Arial" w:hAnsi="Arial" w:cs="Arial"/>
          <w:b/>
          <w:sz w:val="22"/>
          <w:szCs w:val="22"/>
        </w:rPr>
        <w:t>DECLARAÇÃO DE MICROEMPRESA OU EMPRESA DE PEQUENO PORTE</w:t>
      </w:r>
    </w:p>
    <w:p w:rsidR="00BF08C4" w:rsidRPr="00A60088" w:rsidRDefault="00BF08C4" w:rsidP="002E1A05">
      <w:pPr>
        <w:pStyle w:val="Recuodecorpodetexto"/>
        <w:spacing w:after="0"/>
        <w:ind w:left="0"/>
        <w:rPr>
          <w:rFonts w:ascii="Arial" w:hAnsi="Arial" w:cs="Arial"/>
          <w:b/>
          <w:sz w:val="22"/>
          <w:szCs w:val="22"/>
        </w:rPr>
      </w:pPr>
    </w:p>
    <w:p w:rsidR="00BF08C4" w:rsidRPr="00A60088" w:rsidRDefault="00BF08C4" w:rsidP="002E1A05">
      <w:pPr>
        <w:pStyle w:val="Recuodecorpodetexto"/>
        <w:spacing w:after="0"/>
        <w:ind w:left="0"/>
        <w:rPr>
          <w:rFonts w:ascii="Arial" w:hAnsi="Arial" w:cs="Arial"/>
          <w:b/>
          <w:sz w:val="22"/>
          <w:szCs w:val="22"/>
        </w:rPr>
      </w:pPr>
    </w:p>
    <w:p w:rsidR="00BF08C4" w:rsidRPr="00A60088" w:rsidRDefault="00BF08C4" w:rsidP="002E1A05">
      <w:pPr>
        <w:pStyle w:val="Recuodecorpodetexto"/>
        <w:spacing w:after="0"/>
        <w:ind w:left="0"/>
        <w:rPr>
          <w:rFonts w:ascii="Arial" w:hAnsi="Arial" w:cs="Arial"/>
          <w:b/>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 xml:space="preserve">DECLARO, sob as penas da lei, sem prejuízo das sanções e multas previstas neste ato convocatório, que a empresa ______________________________________ (denominação da pessoa jurídica), CNPJ nº ________________________ é microempresa ou empresa de pequeno porte, nos termos do enquadramento previsto na Lei Complementar nº 123, de 14 de dezembro de 2006, cujos termos </w:t>
      </w:r>
      <w:proofErr w:type="gramStart"/>
      <w:r w:rsidRPr="00A60088">
        <w:rPr>
          <w:rFonts w:ascii="Arial" w:hAnsi="Arial" w:cs="Arial"/>
          <w:sz w:val="22"/>
          <w:szCs w:val="22"/>
        </w:rPr>
        <w:t>declaro</w:t>
      </w:r>
      <w:proofErr w:type="gramEnd"/>
      <w:r w:rsidRPr="00A60088">
        <w:rPr>
          <w:rFonts w:ascii="Arial" w:hAnsi="Arial" w:cs="Arial"/>
          <w:sz w:val="22"/>
          <w:szCs w:val="22"/>
        </w:rPr>
        <w:t xml:space="preserve"> conhecer na íntegra, estando apta, portanto, a exercer o direito de preferência como critério de desempate no procedimento licitatório do </w:t>
      </w:r>
      <w:r w:rsidRPr="00C44977">
        <w:rPr>
          <w:rFonts w:ascii="Arial" w:hAnsi="Arial" w:cs="Arial"/>
          <w:bCs/>
          <w:sz w:val="22"/>
          <w:szCs w:val="22"/>
        </w:rPr>
        <w:t>Pregão.</w:t>
      </w:r>
    </w:p>
    <w:p w:rsidR="00BF08C4" w:rsidRPr="00A60088" w:rsidRDefault="00BF08C4" w:rsidP="002E1A05">
      <w:pPr>
        <w:pStyle w:val="Recuodecorpodetexto"/>
        <w:spacing w:after="0"/>
        <w:ind w:left="0" w:firstLine="2338"/>
        <w:jc w:val="both"/>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jc w:val="center"/>
        <w:rPr>
          <w:rFonts w:ascii="Arial" w:hAnsi="Arial" w:cs="Arial"/>
          <w:sz w:val="22"/>
          <w:szCs w:val="22"/>
        </w:rPr>
      </w:pPr>
      <w:r w:rsidRPr="00A60088">
        <w:rPr>
          <w:rFonts w:ascii="Arial" w:hAnsi="Arial" w:cs="Arial"/>
          <w:sz w:val="22"/>
          <w:szCs w:val="22"/>
        </w:rPr>
        <w:t xml:space="preserve">Pouso Alegre, ___de_____________ de </w:t>
      </w:r>
      <w:r w:rsidR="00FE183F">
        <w:rPr>
          <w:rFonts w:ascii="Arial" w:hAnsi="Arial" w:cs="Arial"/>
          <w:sz w:val="22"/>
          <w:szCs w:val="22"/>
        </w:rPr>
        <w:t>2015</w:t>
      </w:r>
      <w:r>
        <w:rPr>
          <w:rFonts w:ascii="Arial" w:hAnsi="Arial" w:cs="Arial"/>
          <w:sz w:val="22"/>
          <w:szCs w:val="22"/>
        </w:rPr>
        <w:t>.</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jc w:val="center"/>
        <w:rPr>
          <w:rFonts w:ascii="Arial" w:hAnsi="Arial" w:cs="Arial"/>
          <w:sz w:val="22"/>
          <w:szCs w:val="22"/>
        </w:rPr>
      </w:pPr>
      <w:r w:rsidRPr="00A60088">
        <w:rPr>
          <w:rFonts w:ascii="Arial" w:hAnsi="Arial" w:cs="Arial"/>
          <w:sz w:val="22"/>
          <w:szCs w:val="22"/>
        </w:rPr>
        <w:t>_______________________________________</w:t>
      </w:r>
    </w:p>
    <w:p w:rsidR="00BF08C4" w:rsidRPr="00A60088" w:rsidRDefault="00BF08C4" w:rsidP="002E1A05">
      <w:pPr>
        <w:pStyle w:val="Recuodecorpodetexto"/>
        <w:spacing w:after="0"/>
        <w:ind w:left="0"/>
        <w:jc w:val="center"/>
        <w:rPr>
          <w:rFonts w:ascii="Arial" w:hAnsi="Arial" w:cs="Arial"/>
          <w:sz w:val="22"/>
          <w:szCs w:val="22"/>
        </w:rPr>
      </w:pPr>
      <w:r w:rsidRPr="00A60088">
        <w:rPr>
          <w:rFonts w:ascii="Arial" w:hAnsi="Arial" w:cs="Arial"/>
          <w:sz w:val="22"/>
          <w:szCs w:val="22"/>
        </w:rPr>
        <w:t>Assinatura do representante</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r w:rsidRPr="00A60088">
        <w:rPr>
          <w:rFonts w:ascii="Arial" w:hAnsi="Arial" w:cs="Arial"/>
          <w:sz w:val="22"/>
          <w:szCs w:val="22"/>
        </w:rPr>
        <w:t>Nome:</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r w:rsidRPr="00A60088">
        <w:rPr>
          <w:rFonts w:ascii="Arial" w:hAnsi="Arial" w:cs="Arial"/>
          <w:sz w:val="22"/>
          <w:szCs w:val="22"/>
        </w:rPr>
        <w:t>RG nº:</w:t>
      </w:r>
    </w:p>
    <w:p w:rsidR="00BF08C4" w:rsidRPr="00A60088" w:rsidRDefault="00BF08C4" w:rsidP="002E1A05">
      <w:pPr>
        <w:rPr>
          <w:rFonts w:ascii="Arial" w:hAnsi="Arial" w:cs="Arial"/>
          <w:sz w:val="22"/>
          <w:szCs w:val="22"/>
        </w:rPr>
      </w:pPr>
    </w:p>
    <w:p w:rsidR="00BF08C4" w:rsidRDefault="00BF08C4" w:rsidP="002E1A05"/>
    <w:p w:rsidR="00BF08C4" w:rsidRPr="00A60088" w:rsidRDefault="00BF08C4" w:rsidP="002E1A05">
      <w:pPr>
        <w:jc w:val="center"/>
        <w:rPr>
          <w:rFonts w:ascii="Arial" w:hAnsi="Arial" w:cs="Arial"/>
          <w:b/>
          <w:bCs/>
        </w:rPr>
      </w:pPr>
    </w:p>
    <w:p w:rsidR="00BF08C4" w:rsidRDefault="00BF08C4"/>
    <w:sectPr w:rsidR="00BF08C4" w:rsidSect="006F7D2F">
      <w:pgSz w:w="11906" w:h="16838"/>
      <w:pgMar w:top="1417" w:right="1701" w:bottom="899"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1A7" w:rsidRDefault="007831A7" w:rsidP="00DA7681">
      <w:r>
        <w:separator/>
      </w:r>
    </w:p>
  </w:endnote>
  <w:endnote w:type="continuationSeparator" w:id="1">
    <w:p w:rsidR="007831A7" w:rsidRDefault="007831A7" w:rsidP="00DA7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A7" w:rsidRDefault="00480EAE" w:rsidP="006C0CE3">
    <w:pPr>
      <w:pStyle w:val="Rodap"/>
      <w:framePr w:wrap="around" w:vAnchor="text" w:hAnchor="margin" w:xAlign="right" w:y="1"/>
      <w:rPr>
        <w:rStyle w:val="Nmerodepgina"/>
      </w:rPr>
    </w:pPr>
    <w:r>
      <w:rPr>
        <w:rStyle w:val="Nmerodepgina"/>
      </w:rPr>
      <w:fldChar w:fldCharType="begin"/>
    </w:r>
    <w:r w:rsidR="007831A7">
      <w:rPr>
        <w:rStyle w:val="Nmerodepgina"/>
      </w:rPr>
      <w:instrText xml:space="preserve">PAGE  </w:instrText>
    </w:r>
    <w:r>
      <w:rPr>
        <w:rStyle w:val="Nmerodepgina"/>
      </w:rPr>
      <w:fldChar w:fldCharType="end"/>
    </w:r>
  </w:p>
  <w:p w:rsidR="007831A7" w:rsidRDefault="007831A7" w:rsidP="006C0CE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4337"/>
      <w:docPartObj>
        <w:docPartGallery w:val="Page Numbers (Bottom of Page)"/>
        <w:docPartUnique/>
      </w:docPartObj>
    </w:sdtPr>
    <w:sdtContent>
      <w:p w:rsidR="007831A7" w:rsidRDefault="00480EAE">
        <w:pPr>
          <w:pStyle w:val="Rodap"/>
          <w:jc w:val="right"/>
        </w:pPr>
        <w:fldSimple w:instr=" PAGE   \* MERGEFORMAT ">
          <w:r w:rsidR="00A63269">
            <w:rPr>
              <w:noProof/>
            </w:rPr>
            <w:t>2</w:t>
          </w:r>
        </w:fldSimple>
      </w:p>
    </w:sdtContent>
  </w:sdt>
  <w:p w:rsidR="007831A7" w:rsidRPr="00E76238" w:rsidRDefault="007831A7" w:rsidP="006C0CE3">
    <w:pPr>
      <w:pStyle w:val="Rodap"/>
      <w:pBdr>
        <w:top w:val="single" w:sz="4" w:space="1" w:color="auto"/>
      </w:pBdr>
      <w:ind w:right="-49"/>
      <w:rPr>
        <w:rFonts w:ascii="Arial" w:hAnsi="Arial" w:cs="Arial"/>
        <w:b/>
        <w:color w:val="0000F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1A7" w:rsidRDefault="007831A7" w:rsidP="00DA7681">
      <w:r>
        <w:separator/>
      </w:r>
    </w:p>
  </w:footnote>
  <w:footnote w:type="continuationSeparator" w:id="1">
    <w:p w:rsidR="007831A7" w:rsidRDefault="007831A7" w:rsidP="00DA7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A7" w:rsidRDefault="007831A7" w:rsidP="006C0CE3">
    <w:pPr>
      <w:pStyle w:val="Cabealho"/>
      <w:jc w:val="center"/>
      <w:rPr>
        <w:rFonts w:ascii="Arial" w:hAnsi="Arial"/>
        <w:b/>
        <w:bCs/>
        <w:color w:val="000000"/>
        <w:sz w:val="16"/>
      </w:rPr>
    </w:pPr>
    <w:r>
      <w:rPr>
        <w:noProof/>
      </w:rPr>
      <w:drawing>
        <wp:anchor distT="0" distB="0" distL="114935" distR="114935" simplePos="0" relativeHeight="251657728" behindDoc="1" locked="0" layoutInCell="1" allowOverlap="1">
          <wp:simplePos x="0" y="0"/>
          <wp:positionH relativeFrom="column">
            <wp:posOffset>76200</wp:posOffset>
          </wp:positionH>
          <wp:positionV relativeFrom="paragraph">
            <wp:posOffset>-73025</wp:posOffset>
          </wp:positionV>
          <wp:extent cx="457200" cy="4572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blipFill dpi="0" rotWithShape="0">
                    <a:blip/>
                    <a:srcRect/>
                    <a:stretch>
                      <a:fillRect/>
                    </a:stretch>
                  </a:blipFill>
                </pic:spPr>
              </pic:pic>
            </a:graphicData>
          </a:graphic>
        </wp:anchor>
      </w:drawing>
    </w:r>
    <w:r>
      <w:rPr>
        <w:rFonts w:ascii="Arial" w:hAnsi="Arial"/>
        <w:b/>
        <w:bCs/>
        <w:color w:val="000000"/>
        <w:sz w:val="16"/>
      </w:rPr>
      <w:t>PREFEITURA MUNICIPAL DE POUSO ALEGRE – MG</w:t>
    </w:r>
  </w:p>
  <w:p w:rsidR="007831A7" w:rsidRDefault="007831A7" w:rsidP="006C0CE3">
    <w:pPr>
      <w:pStyle w:val="Cabealho"/>
      <w:tabs>
        <w:tab w:val="left" w:pos="536"/>
        <w:tab w:val="center" w:pos="4678"/>
      </w:tabs>
      <w:jc w:val="center"/>
      <w:rPr>
        <w:rFonts w:ascii="Courier New" w:hAnsi="Courier New"/>
        <w:sz w:val="18"/>
      </w:rPr>
    </w:pPr>
    <w:r>
      <w:rPr>
        <w:rFonts w:ascii="Arial" w:hAnsi="Arial"/>
        <w:sz w:val="16"/>
      </w:rPr>
      <w:t>Rua dos Carijós, 45 – Centro – Pouso Alegre – MG</w:t>
    </w:r>
    <w:r>
      <w:rPr>
        <w:rFonts w:ascii="Arial" w:hAnsi="Arial"/>
        <w:color w:val="000000"/>
        <w:sz w:val="16"/>
      </w:rPr>
      <w:t>– CEP: 37.550-000 - FONE: (35) 3449-4023</w:t>
    </w:r>
  </w:p>
  <w:p w:rsidR="007831A7" w:rsidRDefault="007831A7" w:rsidP="006C0CE3">
    <w:pPr>
      <w:pStyle w:val="Cabealho"/>
      <w:tabs>
        <w:tab w:val="left" w:pos="536"/>
        <w:tab w:val="center" w:pos="4678"/>
      </w:tabs>
      <w:jc w:val="center"/>
      <w:rPr>
        <w:rFonts w:ascii="Arial" w:hAnsi="Arial"/>
        <w:b/>
        <w:bCs/>
        <w:color w:val="000000"/>
        <w:sz w:val="4"/>
        <w:szCs w:val="4"/>
      </w:rPr>
    </w:pPr>
    <w:r>
      <w:rPr>
        <w:rFonts w:ascii="Arial" w:hAnsi="Arial"/>
        <w:b/>
        <w:bCs/>
        <w:color w:val="000000"/>
        <w:sz w:val="16"/>
      </w:rPr>
      <w:t>DEPARTAMENTO DE LICITAÇÕES</w:t>
    </w:r>
  </w:p>
  <w:p w:rsidR="007831A7" w:rsidRPr="00F72B4B" w:rsidRDefault="007831A7" w:rsidP="006C0CE3">
    <w:pPr>
      <w:pStyle w:val="Cabealho"/>
      <w:tabs>
        <w:tab w:val="left" w:pos="536"/>
        <w:tab w:val="center" w:pos="4678"/>
      </w:tabs>
      <w:jc w:val="center"/>
      <w:rPr>
        <w:rFonts w:ascii="Arial" w:hAnsi="Arial"/>
        <w:b/>
        <w:bCs/>
        <w:color w:val="000000"/>
        <w:sz w:val="4"/>
        <w:szCs w:val="4"/>
      </w:rPr>
    </w:pPr>
  </w:p>
  <w:p w:rsidR="007831A7" w:rsidRPr="006722F5" w:rsidRDefault="007831A7" w:rsidP="006C0CE3">
    <w:pPr>
      <w:pStyle w:val="Cabealho"/>
      <w:pBdr>
        <w:top w:val="single" w:sz="4" w:space="1" w:color="auto"/>
      </w:pBdr>
      <w:jc w:val="cent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1C3335D"/>
    <w:multiLevelType w:val="hybridMultilevel"/>
    <w:tmpl w:val="04269646"/>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4">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5">
    <w:nsid w:val="168F25E3"/>
    <w:multiLevelType w:val="hybridMultilevel"/>
    <w:tmpl w:val="2FEE28A6"/>
    <w:lvl w:ilvl="0" w:tplc="B04A8A7E">
      <w:start w:val="1"/>
      <w:numFmt w:val="lowerLetter"/>
      <w:lvlText w:val="%1)"/>
      <w:lvlJc w:val="left"/>
      <w:pPr>
        <w:tabs>
          <w:tab w:val="num" w:pos="737"/>
        </w:tabs>
        <w:ind w:left="737" w:hanging="407"/>
      </w:pPr>
      <w:rPr>
        <w:rFonts w:ascii="Times New Roman" w:hAnsi="Times New Roman" w:cs="Times New Roman" w:hint="default"/>
        <w:sz w:val="20"/>
        <w:szCs w:val="20"/>
      </w:rPr>
    </w:lvl>
    <w:lvl w:ilvl="1" w:tplc="04160017">
      <w:start w:val="1"/>
      <w:numFmt w:val="lowerLetter"/>
      <w:lvlText w:val="%2)"/>
      <w:lvlJc w:val="left"/>
      <w:pPr>
        <w:tabs>
          <w:tab w:val="num" w:pos="1440"/>
        </w:tabs>
        <w:ind w:left="1440" w:hanging="360"/>
      </w:pPr>
      <w:rPr>
        <w:rFonts w:cs="Times New Roman" w:hint="default"/>
        <w:sz w:val="20"/>
        <w:szCs w:val="20"/>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7">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8">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3B09149C"/>
    <w:multiLevelType w:val="hybridMultilevel"/>
    <w:tmpl w:val="20E2E1B6"/>
    <w:lvl w:ilvl="0" w:tplc="04160017">
      <w:start w:val="1"/>
      <w:numFmt w:val="lowerLetter"/>
      <w:lvlText w:val="%1)"/>
      <w:lvlJc w:val="left"/>
      <w:pPr>
        <w:tabs>
          <w:tab w:val="num" w:pos="720"/>
        </w:tabs>
        <w:ind w:left="720" w:hanging="360"/>
      </w:pPr>
      <w:rPr>
        <w:rFonts w:cs="Times New Roman" w:hint="default"/>
      </w:rPr>
    </w:lvl>
    <w:lvl w:ilvl="1" w:tplc="E128682E">
      <w:start w:val="1"/>
      <w:numFmt w:val="lowerLetter"/>
      <w:lvlText w:val="%2)"/>
      <w:lvlJc w:val="left"/>
      <w:pPr>
        <w:tabs>
          <w:tab w:val="num" w:pos="737"/>
        </w:tabs>
        <w:ind w:left="737" w:firstLine="343"/>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2">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16">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19">
    <w:nsid w:val="55CB0521"/>
    <w:multiLevelType w:val="hybridMultilevel"/>
    <w:tmpl w:val="99A8558A"/>
    <w:lvl w:ilvl="0" w:tplc="10FA9C4A">
      <w:start w:val="1"/>
      <w:numFmt w:val="lowerLetter"/>
      <w:lvlText w:val="%1)"/>
      <w:lvlJc w:val="left"/>
      <w:pPr>
        <w:tabs>
          <w:tab w:val="num" w:pos="720"/>
        </w:tabs>
        <w:ind w:left="720" w:hanging="360"/>
      </w:pPr>
      <w:rPr>
        <w:rFonts w:ascii="Arial" w:hAnsi="Arial" w:cs="Arial" w:hint="default"/>
        <w:b w:val="0"/>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1">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5">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6">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12"/>
  </w:num>
  <w:num w:numId="2">
    <w:abstractNumId w:val="3"/>
  </w:num>
  <w:num w:numId="3">
    <w:abstractNumId w:val="19"/>
  </w:num>
  <w:num w:numId="4">
    <w:abstractNumId w:val="0"/>
  </w:num>
  <w:num w:numId="5">
    <w:abstractNumId w:val="13"/>
  </w:num>
  <w:num w:numId="6">
    <w:abstractNumId w:val="2"/>
  </w:num>
  <w:num w:numId="7">
    <w:abstractNumId w:val="15"/>
  </w:num>
  <w:num w:numId="8">
    <w:abstractNumId w:val="10"/>
  </w:num>
  <w:num w:numId="9">
    <w:abstractNumId w:val="26"/>
  </w:num>
  <w:num w:numId="10">
    <w:abstractNumId w:val="7"/>
  </w:num>
  <w:num w:numId="11">
    <w:abstractNumId w:val="8"/>
  </w:num>
  <w:num w:numId="12">
    <w:abstractNumId w:val="4"/>
  </w:num>
  <w:num w:numId="13">
    <w:abstractNumId w:val="11"/>
  </w:num>
  <w:num w:numId="14">
    <w:abstractNumId w:val="16"/>
  </w:num>
  <w:num w:numId="15">
    <w:abstractNumId w:val="24"/>
  </w:num>
  <w:num w:numId="16">
    <w:abstractNumId w:val="14"/>
  </w:num>
  <w:num w:numId="17">
    <w:abstractNumId w:val="2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num>
  <w:num w:numId="21">
    <w:abstractNumId w:val="25"/>
  </w:num>
  <w:num w:numId="22">
    <w:abstractNumId w:val="6"/>
  </w:num>
  <w:num w:numId="23">
    <w:abstractNumId w:val="20"/>
  </w:num>
  <w:num w:numId="24">
    <w:abstractNumId w:val="18"/>
  </w:num>
  <w:num w:numId="25">
    <w:abstractNumId w:val="1"/>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53249"/>
  </w:hdrShapeDefaults>
  <w:footnotePr>
    <w:footnote w:id="0"/>
    <w:footnote w:id="1"/>
  </w:footnotePr>
  <w:endnotePr>
    <w:endnote w:id="0"/>
    <w:endnote w:id="1"/>
  </w:endnotePr>
  <w:compat/>
  <w:rsids>
    <w:rsidRoot w:val="002E1A05"/>
    <w:rsid w:val="00007E28"/>
    <w:rsid w:val="000138F4"/>
    <w:rsid w:val="00051AEC"/>
    <w:rsid w:val="00055099"/>
    <w:rsid w:val="0006103F"/>
    <w:rsid w:val="00077A6F"/>
    <w:rsid w:val="000842F3"/>
    <w:rsid w:val="000A2B75"/>
    <w:rsid w:val="000B17B9"/>
    <w:rsid w:val="000B6DB0"/>
    <w:rsid w:val="00110B2A"/>
    <w:rsid w:val="00130322"/>
    <w:rsid w:val="0014637E"/>
    <w:rsid w:val="00160221"/>
    <w:rsid w:val="00162361"/>
    <w:rsid w:val="00165FE3"/>
    <w:rsid w:val="001756DF"/>
    <w:rsid w:val="0018227B"/>
    <w:rsid w:val="001A00E8"/>
    <w:rsid w:val="001A3514"/>
    <w:rsid w:val="001A5133"/>
    <w:rsid w:val="001B496B"/>
    <w:rsid w:val="001C603B"/>
    <w:rsid w:val="001D2AB7"/>
    <w:rsid w:val="001E7A3F"/>
    <w:rsid w:val="001F0A15"/>
    <w:rsid w:val="00221AD1"/>
    <w:rsid w:val="0027702B"/>
    <w:rsid w:val="00282CCF"/>
    <w:rsid w:val="002935C7"/>
    <w:rsid w:val="002A14AB"/>
    <w:rsid w:val="002B6399"/>
    <w:rsid w:val="002D53F8"/>
    <w:rsid w:val="002E1A05"/>
    <w:rsid w:val="002E35CC"/>
    <w:rsid w:val="002F4743"/>
    <w:rsid w:val="002F74FB"/>
    <w:rsid w:val="00302B3D"/>
    <w:rsid w:val="003048F6"/>
    <w:rsid w:val="00311D27"/>
    <w:rsid w:val="003153E5"/>
    <w:rsid w:val="00315972"/>
    <w:rsid w:val="00317ABE"/>
    <w:rsid w:val="0033613D"/>
    <w:rsid w:val="003449ED"/>
    <w:rsid w:val="00370F44"/>
    <w:rsid w:val="00392C05"/>
    <w:rsid w:val="003A1CD7"/>
    <w:rsid w:val="003B078F"/>
    <w:rsid w:val="003B39BF"/>
    <w:rsid w:val="003B477B"/>
    <w:rsid w:val="003C1F42"/>
    <w:rsid w:val="003E11DF"/>
    <w:rsid w:val="003E6A16"/>
    <w:rsid w:val="0040282B"/>
    <w:rsid w:val="00402944"/>
    <w:rsid w:val="00404887"/>
    <w:rsid w:val="0041299A"/>
    <w:rsid w:val="004144BF"/>
    <w:rsid w:val="004153E8"/>
    <w:rsid w:val="0042175B"/>
    <w:rsid w:val="0042373F"/>
    <w:rsid w:val="00451AFA"/>
    <w:rsid w:val="00453D16"/>
    <w:rsid w:val="0047335E"/>
    <w:rsid w:val="00475864"/>
    <w:rsid w:val="00475B7E"/>
    <w:rsid w:val="004802ED"/>
    <w:rsid w:val="00480EAE"/>
    <w:rsid w:val="004901A4"/>
    <w:rsid w:val="004968CB"/>
    <w:rsid w:val="004A571E"/>
    <w:rsid w:val="004C41DF"/>
    <w:rsid w:val="004D1195"/>
    <w:rsid w:val="004D4DED"/>
    <w:rsid w:val="004D671A"/>
    <w:rsid w:val="004E43E1"/>
    <w:rsid w:val="00501507"/>
    <w:rsid w:val="00523A44"/>
    <w:rsid w:val="00526FF5"/>
    <w:rsid w:val="00537195"/>
    <w:rsid w:val="005429D5"/>
    <w:rsid w:val="0054799E"/>
    <w:rsid w:val="00563FB9"/>
    <w:rsid w:val="005670F2"/>
    <w:rsid w:val="00570C20"/>
    <w:rsid w:val="00576505"/>
    <w:rsid w:val="00581798"/>
    <w:rsid w:val="00583DBE"/>
    <w:rsid w:val="00590ABF"/>
    <w:rsid w:val="005A16B0"/>
    <w:rsid w:val="005A498D"/>
    <w:rsid w:val="005B0AE2"/>
    <w:rsid w:val="005C4F2E"/>
    <w:rsid w:val="005D2A50"/>
    <w:rsid w:val="005E0054"/>
    <w:rsid w:val="005E7284"/>
    <w:rsid w:val="005F7FE1"/>
    <w:rsid w:val="006016C7"/>
    <w:rsid w:val="00603BF3"/>
    <w:rsid w:val="00612B0C"/>
    <w:rsid w:val="0061476A"/>
    <w:rsid w:val="00625C2F"/>
    <w:rsid w:val="00627DE7"/>
    <w:rsid w:val="00631054"/>
    <w:rsid w:val="006425A7"/>
    <w:rsid w:val="00651276"/>
    <w:rsid w:val="00652353"/>
    <w:rsid w:val="00654564"/>
    <w:rsid w:val="00655C51"/>
    <w:rsid w:val="00671C7F"/>
    <w:rsid w:val="006722F5"/>
    <w:rsid w:val="00685D92"/>
    <w:rsid w:val="00686BEF"/>
    <w:rsid w:val="006938F3"/>
    <w:rsid w:val="006A1D23"/>
    <w:rsid w:val="006A709B"/>
    <w:rsid w:val="006B2451"/>
    <w:rsid w:val="006B6927"/>
    <w:rsid w:val="006C0CE3"/>
    <w:rsid w:val="006D51FF"/>
    <w:rsid w:val="006E1081"/>
    <w:rsid w:val="006F7D2F"/>
    <w:rsid w:val="00706C1C"/>
    <w:rsid w:val="00710869"/>
    <w:rsid w:val="0072170F"/>
    <w:rsid w:val="007248E9"/>
    <w:rsid w:val="0074386D"/>
    <w:rsid w:val="007562BB"/>
    <w:rsid w:val="00756984"/>
    <w:rsid w:val="00772463"/>
    <w:rsid w:val="007761F7"/>
    <w:rsid w:val="007831A7"/>
    <w:rsid w:val="00792B97"/>
    <w:rsid w:val="007A3908"/>
    <w:rsid w:val="007A70FB"/>
    <w:rsid w:val="007B0413"/>
    <w:rsid w:val="007B2DC1"/>
    <w:rsid w:val="007C0F21"/>
    <w:rsid w:val="007C2409"/>
    <w:rsid w:val="007D0454"/>
    <w:rsid w:val="007E05E6"/>
    <w:rsid w:val="007E0655"/>
    <w:rsid w:val="007E21FC"/>
    <w:rsid w:val="007E3E63"/>
    <w:rsid w:val="007F5CAB"/>
    <w:rsid w:val="00812A2A"/>
    <w:rsid w:val="00826DFA"/>
    <w:rsid w:val="0083467E"/>
    <w:rsid w:val="0084670D"/>
    <w:rsid w:val="008470EF"/>
    <w:rsid w:val="008473FE"/>
    <w:rsid w:val="008501D2"/>
    <w:rsid w:val="00850D78"/>
    <w:rsid w:val="008539F9"/>
    <w:rsid w:val="00855AE0"/>
    <w:rsid w:val="008651DD"/>
    <w:rsid w:val="00873C0E"/>
    <w:rsid w:val="0087472C"/>
    <w:rsid w:val="00874B11"/>
    <w:rsid w:val="00875509"/>
    <w:rsid w:val="00875B74"/>
    <w:rsid w:val="00894458"/>
    <w:rsid w:val="008B57C8"/>
    <w:rsid w:val="008D3E0F"/>
    <w:rsid w:val="008D422F"/>
    <w:rsid w:val="008D663A"/>
    <w:rsid w:val="008D67E4"/>
    <w:rsid w:val="008D6D53"/>
    <w:rsid w:val="008E4285"/>
    <w:rsid w:val="00920C61"/>
    <w:rsid w:val="00923A52"/>
    <w:rsid w:val="00960208"/>
    <w:rsid w:val="0096368E"/>
    <w:rsid w:val="009720B3"/>
    <w:rsid w:val="00973B88"/>
    <w:rsid w:val="009878AB"/>
    <w:rsid w:val="009A3C50"/>
    <w:rsid w:val="009A64E3"/>
    <w:rsid w:val="009B45E9"/>
    <w:rsid w:val="009B4680"/>
    <w:rsid w:val="009D5660"/>
    <w:rsid w:val="009F3136"/>
    <w:rsid w:val="00A019AC"/>
    <w:rsid w:val="00A06AE2"/>
    <w:rsid w:val="00A23A1D"/>
    <w:rsid w:val="00A55619"/>
    <w:rsid w:val="00A60088"/>
    <w:rsid w:val="00A605A2"/>
    <w:rsid w:val="00A63269"/>
    <w:rsid w:val="00A81BA7"/>
    <w:rsid w:val="00A94B5C"/>
    <w:rsid w:val="00A97FFC"/>
    <w:rsid w:val="00AA771F"/>
    <w:rsid w:val="00AC1E22"/>
    <w:rsid w:val="00AC21CB"/>
    <w:rsid w:val="00AD6262"/>
    <w:rsid w:val="00AE37BE"/>
    <w:rsid w:val="00AE646E"/>
    <w:rsid w:val="00AF60EB"/>
    <w:rsid w:val="00B11697"/>
    <w:rsid w:val="00B15AEA"/>
    <w:rsid w:val="00B22E80"/>
    <w:rsid w:val="00B57FB1"/>
    <w:rsid w:val="00B630C1"/>
    <w:rsid w:val="00B67A42"/>
    <w:rsid w:val="00B773A7"/>
    <w:rsid w:val="00B81CFF"/>
    <w:rsid w:val="00B95BD4"/>
    <w:rsid w:val="00BB6460"/>
    <w:rsid w:val="00BC2B2F"/>
    <w:rsid w:val="00BE0E93"/>
    <w:rsid w:val="00BE34CB"/>
    <w:rsid w:val="00BF08C4"/>
    <w:rsid w:val="00BF4E31"/>
    <w:rsid w:val="00C15C02"/>
    <w:rsid w:val="00C17FF4"/>
    <w:rsid w:val="00C225F6"/>
    <w:rsid w:val="00C444DF"/>
    <w:rsid w:val="00C44977"/>
    <w:rsid w:val="00C70FF7"/>
    <w:rsid w:val="00C73CA6"/>
    <w:rsid w:val="00C74054"/>
    <w:rsid w:val="00C97F07"/>
    <w:rsid w:val="00CC6138"/>
    <w:rsid w:val="00CE146A"/>
    <w:rsid w:val="00CE7377"/>
    <w:rsid w:val="00CF40EA"/>
    <w:rsid w:val="00CF5D16"/>
    <w:rsid w:val="00D20FC1"/>
    <w:rsid w:val="00D274B7"/>
    <w:rsid w:val="00D56F4D"/>
    <w:rsid w:val="00D73354"/>
    <w:rsid w:val="00D775EF"/>
    <w:rsid w:val="00D81269"/>
    <w:rsid w:val="00D861F4"/>
    <w:rsid w:val="00D86AC8"/>
    <w:rsid w:val="00D97ACE"/>
    <w:rsid w:val="00DA311A"/>
    <w:rsid w:val="00DA420E"/>
    <w:rsid w:val="00DA6285"/>
    <w:rsid w:val="00DA65EF"/>
    <w:rsid w:val="00DA7681"/>
    <w:rsid w:val="00DB3773"/>
    <w:rsid w:val="00DC0638"/>
    <w:rsid w:val="00DC19FC"/>
    <w:rsid w:val="00DC28F4"/>
    <w:rsid w:val="00DD602C"/>
    <w:rsid w:val="00DE64FD"/>
    <w:rsid w:val="00DF3956"/>
    <w:rsid w:val="00E142EA"/>
    <w:rsid w:val="00E3100F"/>
    <w:rsid w:val="00E33B10"/>
    <w:rsid w:val="00E5060E"/>
    <w:rsid w:val="00E57387"/>
    <w:rsid w:val="00E76238"/>
    <w:rsid w:val="00E77B7C"/>
    <w:rsid w:val="00E81CFA"/>
    <w:rsid w:val="00E82684"/>
    <w:rsid w:val="00EC06C6"/>
    <w:rsid w:val="00EC1FD5"/>
    <w:rsid w:val="00ED127D"/>
    <w:rsid w:val="00ED275D"/>
    <w:rsid w:val="00ED605F"/>
    <w:rsid w:val="00EE2ACC"/>
    <w:rsid w:val="00EF4805"/>
    <w:rsid w:val="00F128EE"/>
    <w:rsid w:val="00F12FEC"/>
    <w:rsid w:val="00F2243E"/>
    <w:rsid w:val="00F24EA2"/>
    <w:rsid w:val="00F46BF9"/>
    <w:rsid w:val="00F5128F"/>
    <w:rsid w:val="00F51FDE"/>
    <w:rsid w:val="00F72B4B"/>
    <w:rsid w:val="00F77361"/>
    <w:rsid w:val="00F7736D"/>
    <w:rsid w:val="00F83249"/>
    <w:rsid w:val="00FA7E19"/>
    <w:rsid w:val="00FE183F"/>
    <w:rsid w:val="00FE1ECA"/>
    <w:rsid w:val="00FE5259"/>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uiPriority w:val="99"/>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uiPriority w:val="99"/>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character" w:styleId="HiperlinkVisitado">
    <w:name w:val="FollowedHyperlink"/>
    <w:basedOn w:val="Fontepargpadro"/>
    <w:uiPriority w:val="99"/>
    <w:semiHidden/>
    <w:unhideWhenUsed/>
    <w:rsid w:val="004901A4"/>
    <w:rPr>
      <w:color w:val="800080"/>
      <w:u w:val="single"/>
    </w:rPr>
  </w:style>
  <w:style w:type="paragraph" w:styleId="Textodebalo">
    <w:name w:val="Balloon Text"/>
    <w:basedOn w:val="Normal"/>
    <w:link w:val="TextodebaloChar"/>
    <w:uiPriority w:val="99"/>
    <w:semiHidden/>
    <w:unhideWhenUsed/>
    <w:rsid w:val="004901A4"/>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4901A4"/>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uiPriority w:val="99"/>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uiPriority w:val="99"/>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pa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77215-5413-4615-85EC-D9DC38FE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39</Pages>
  <Words>12279</Words>
  <Characters>71891</Characters>
  <Application>Microsoft Office Word</Application>
  <DocSecurity>0</DocSecurity>
  <Lines>2246</Lines>
  <Paragraphs>765</Paragraphs>
  <ScaleCrop>false</ScaleCrop>
  <HeadingPairs>
    <vt:vector size="4" baseType="variant">
      <vt:variant>
        <vt:lpstr>Título</vt:lpstr>
      </vt:variant>
      <vt:variant>
        <vt:i4>1</vt:i4>
      </vt:variant>
      <vt:variant>
        <vt:lpstr>Títulos</vt:lpstr>
      </vt:variant>
      <vt:variant>
        <vt:i4>41</vt:i4>
      </vt:variant>
    </vt:vector>
  </HeadingPairs>
  <TitlesOfParts>
    <vt:vector size="42" baseType="lpstr">
      <vt:lpstr>Da Comissão de Licitações</vt:lpstr>
      <vt:lpstr>        3.1. As despesas correrão à conta das dotações orçamentárias do exercício contáb</vt:lpstr>
      <vt:lpstr>        </vt:lpstr>
      <vt:lpstr>        02.11.01.10.303.0003.2123.3.3.90.30.00 - Ficha 612 (FMS)</vt:lpstr>
      <vt:lpstr>        </vt:lpstr>
      <vt:lpstr/>
      <vt:lpstr/>
      <vt:lpstr>II – OBJETO</vt:lpstr>
      <vt:lpstr/>
      <vt:lpstr>VIII – RECEBIMENTO DOS ENVELOPES E SESSÃO PÚBLICA DE PREGÃO</vt:lpstr>
      <vt:lpstr>    X – DISPOSIÇÕES GERAIS SOBRE OS DOCUMENTOS</vt:lpstr>
      <vt:lpstr>        XI - DOS PROCEDIMENTOS</vt:lpstr>
      <vt:lpstr>        XII – DOS PREÇOS E DAS COTAÇÕES</vt:lpstr>
      <vt:lpstr>        XIII – DAS DISPOSIÇÕES DA ATA DE REGISTRO DE PREÇOS</vt:lpstr>
      <vt:lpstr>        </vt:lpstr>
      <vt:lpstr>        13.1. As obrigações resultantes deste PREGÃO constam da Ata de Registro de Preço</vt:lpstr>
      <vt:lpstr>        13.3. O prazo para a assinatura da Ata de Registro de Preços será de cinco dias </vt:lpstr>
      <vt:lpstr>        XV - DAS OBRIGAÇÕES DA PROPONENTE VENCEDORA</vt:lpstr>
      <vt:lpstr>        XVI – DOS PAGAMENTOS</vt:lpstr>
      <vt:lpstr>        </vt:lpstr>
      <vt:lpstr>        XIX – DAS DISPOSIÇÕES GERAIS</vt:lpstr>
      <vt:lpstr>        </vt:lpstr>
      <vt:lpstr>        XX – DOS ANEXOS</vt:lpstr>
      <vt:lpstr>        </vt:lpstr>
      <vt:lpstr>        CLÁUSULA PRIMEIRA - DO OBJETO.          </vt:lpstr>
      <vt:lpstr>        </vt:lpstr>
      <vt:lpstr>        CLÁUSULA SEGUNDA – DA DOTAÇÃO ORÇAMENTÁRIA</vt:lpstr>
      <vt:lpstr>        2.1. As despesas correrão à conta das dotações orçamentárias do exercício contáb</vt:lpstr>
      <vt:lpstr>        </vt:lpstr>
      <vt:lpstr>        02.11.01.10.303.0003.2123.3.3.90.30.00 - Ficha 612 (FMS)</vt:lpstr>
      <vt:lpstr>        CLÁUSULA TERCEIRA - DOS PRAZOS</vt:lpstr>
      <vt:lpstr>        CLÁUSULA QUINTA - DO REAJUSTE</vt:lpstr>
      <vt:lpstr>        CLÁUSULA SEXTA– DOS PAGAMENTOS</vt:lpstr>
      <vt:lpstr>        CLÁUSULA SÉTIMA - DA CONTRATAÇÃO</vt:lpstr>
      <vt:lpstr>        </vt:lpstr>
      <vt:lpstr>        CLÁUSULA PRIMEIRA – OBJETO e PRAZOS</vt:lpstr>
      <vt:lpstr>        2.1. As despesas correrão à conta das dotações orçamentárias do exercício contáb</vt:lpstr>
      <vt:lpstr>        02.11.01.10.303.0003.2123.3.3.90.30.00 - Ficha 612 (FMS)</vt:lpstr>
      <vt:lpstr>        </vt:lpstr>
      <vt:lpstr>        CLÁUSULA QUINTA – DAS CONDIÇÕES DE PAGAMENTO</vt:lpstr>
      <vt:lpstr>        CLÁUSULA SEXTA - DO REAJUSTE</vt:lpstr>
      <vt:lpstr>        CLÁUSULA DÉCIMA - DA RESCISÃO CONTRATUAL</vt:lpstr>
    </vt:vector>
  </TitlesOfParts>
  <Company>Hewlett-Packard Company</Company>
  <LinksUpToDate>false</LinksUpToDate>
  <CharactersWithSpaces>83405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MIlton</cp:lastModifiedBy>
  <cp:revision>6</cp:revision>
  <cp:lastPrinted>2015-10-29T18:48:00Z</cp:lastPrinted>
  <dcterms:created xsi:type="dcterms:W3CDTF">2015-10-29T13:24:00Z</dcterms:created>
  <dcterms:modified xsi:type="dcterms:W3CDTF">2015-10-29T18:54:00Z</dcterms:modified>
</cp:coreProperties>
</file>